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34812" w:rsidRDefault="00351F63">
      <w:pPr>
        <w:spacing w:after="12"/>
        <w:ind w:right="-474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4472452B">
                <wp:simplePos x="0" y="0"/>
                <wp:positionH relativeFrom="column">
                  <wp:posOffset>3543300</wp:posOffset>
                </wp:positionH>
                <wp:positionV relativeFrom="paragraph">
                  <wp:posOffset>-114300</wp:posOffset>
                </wp:positionV>
                <wp:extent cx="2266315" cy="1069975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315" cy="1069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1F63" w:rsidRDefault="00351F63"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21DF74C8" wp14:editId="3ED8744F">
                                  <wp:extent cx="2082800" cy="772160"/>
                                  <wp:effectExtent l="0" t="0" r="0" b="0"/>
                                  <wp:docPr id="1" name="Picture 1" descr="WreckItAll Logo_spa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WreckItAll Logo_spa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2800" cy="772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79pt;margin-top:-8.95pt;width:178.45pt;height:84.2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" filled="f" stroked="f">
                <v:textbox style="mso-fit-shape-to-text:t" inset=",7.2pt,,7.2pt">
                  <w:txbxContent>
                    <w:p w14:paraId="148FE950" w14:textId="10F2D6F0" w:rsidR="00351F63" w:rsidRDefault="00351F63">
                      <w:r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 wp14:anchorId="21DF74C8" wp14:editId="3ED8744F">
                            <wp:extent cx="2082800" cy="772160"/>
                            <wp:effectExtent l="0" t="0" r="0" b="0"/>
                            <wp:docPr id="1" name="Picture 1" descr="WreckItAll Logo_spa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WreckItAll Logo_spa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2800" cy="772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005FE"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4180A327" wp14:editId="2A727DF3">
                <wp:extent cx="5829300" cy="1471203"/>
                <wp:effectExtent l="0" t="0" r="12700" b="0"/>
                <wp:docPr id="1280" name="Group 12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300" cy="1471203"/>
                          <a:chOff x="0" y="4362"/>
                          <a:chExt cx="5829300" cy="1471203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3990975" y="4362"/>
                            <a:ext cx="46769" cy="1879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1D60" w:rsidRDefault="001A1D60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1" y="793033"/>
                            <a:ext cx="46769" cy="1879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1D60" w:rsidRDefault="001A1D60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1" y="941221"/>
                            <a:ext cx="74943" cy="3011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1D60" w:rsidRDefault="001A1D60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A441C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" y="1174393"/>
                            <a:ext cx="74943" cy="3011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1D60" w:rsidRDefault="001A1D60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A441C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" name="Shape 121"/>
                        <wps:cNvSpPr/>
                        <wps:spPr>
                          <a:xfrm>
                            <a:off x="0" y="1024128"/>
                            <a:ext cx="5829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9300">
                                <a:moveTo>
                                  <a:pt x="0" y="0"/>
                                </a:moveTo>
                                <a:lnTo>
                                  <a:pt x="5829300" y="0"/>
                                </a:lnTo>
                              </a:path>
                            </a:pathLst>
                          </a:custGeom>
                          <a:ln w="4419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id="Group 1280" o:spid="_x0000_s1027" style="width:459pt;height:115.85pt;mso-position-horizontal-relative:char;mso-position-vertical-relative:line" coordorigin=",4362" coordsize="5829300,147120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">
                <v:rect id="Rectangle 8" o:spid="_x0000_s1028" style="position:absolute;left:3990975;top:4362;width:46769;height:18794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ejlcwAAA&#10;ANoAAAAPAAAAZHJzL2Rvd25yZXYueG1sRE9Ni8IwEL0L/ocwgjdN3YNobSqiLnp07YLrbWjGtthM&#10;ShNt9ddvDgt7fLzvZN2bWjypdZVlBbNpBII4t7riQsF39jlZgHAeWWNtmRS8yME6HQ4SjLXt+Iue&#10;Z1+IEMIuRgWl900spctLMuimtiEO3M22Bn2AbSF1i10IN7X8iKK5NFhxaCixoW1J+f38MAoOi2bz&#10;c7Tvrqj318PldFnusqVXajzqNysQnnr/L/5zH7WCsDVcCTdApr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HejlcwAAAANoAAAAPAAAAAAAAAAAAAAAAAJcCAABkcnMvZG93bnJl&#10;di54bWxQSwUGAAAAAAQABAD1AAAAhAMAAAAA&#10;" filled="f" stroked="f">
                  <v:textbox inset="0,0,0,0">
                    <w:txbxContent>
                      <w:p w14:paraId="3C4CCFDF" w14:textId="77777777" w:rsidR="001A1D60" w:rsidRDefault="001A1D60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29" style="position:absolute;left:1;top:793033;width:46769;height:18794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Lmx3wQAA&#10;ANsAAAAPAAAAZHJzL2Rvd25yZXYueG1sRE9Li8IwEL4L/ocwwt40VWHRahTxgR59gXobmrEtNpPS&#10;RNvdX2+Ehb3Nx/ec6bwxhXhR5XLLCvq9CARxYnXOqYLzadMdgXAeWWNhmRT8kIP5rN2aYqxtzQd6&#10;HX0qQgi7GBVk3pexlC7JyKDr2ZI4cHdbGfQBVqnUFdYh3BRyEEXf0mDOoSHDkpYZJY/j0yjYjsrF&#10;dWd/67RY37aX/WW8Oo29Ul+dZjEB4anx/+I/906H+UP4/BIOkLM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i5sd8EAAADbAAAADwAAAAAAAAAAAAAAAACXAgAAZHJzL2Rvd25y&#10;ZXYueG1sUEsFBgAAAAAEAAQA9QAAAIUDAAAAAA==&#10;" filled="f" stroked="f">
                  <v:textbox inset="0,0,0,0">
                    <w:txbxContent>
                      <w:p w14:paraId="55E28720" w14:textId="77777777" w:rsidR="001A1D60" w:rsidRDefault="001A1D60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o:spid="_x0000_s1030" style="position:absolute;left:1;top:941221;width:74943;height:30117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x/QDwQAA&#10;ANsAAAAPAAAAZHJzL2Rvd25yZXYueG1sRE9Li8IwEL4L/ocwwt40VWTRahTxgR59gXobmrEtNpPS&#10;RNvdX2+Ehb3Nx/ec6bwxhXhR5XLLCvq9CARxYnXOqYLzadMdgXAeWWNhmRT8kIP5rN2aYqxtzQd6&#10;HX0qQgi7GBVk3pexlC7JyKDr2ZI4cHdbGfQBVqnUFdYh3BRyEEXf0mDOoSHDkpYZJY/j0yjYjsrF&#10;dWd/67RY37aX/WW8Oo29Ul+dZjEB4anx/+I/906H+UP4/BIOkLM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cf0A8EAAADbAAAADwAAAAAAAAAAAAAAAACXAgAAZHJzL2Rvd25y&#10;ZXYueG1sUEsFBgAAAAAEAAQA9QAAAIUDAAAAAA==&#10;" filled="f" stroked="f">
                  <v:textbox inset="0,0,0,0">
                    <w:txbxContent>
                      <w:p w14:paraId="785DEAEE" w14:textId="77777777" w:rsidR="001A1D60" w:rsidRDefault="001A1D60">
                        <w:r>
                          <w:rPr>
                            <w:rFonts w:ascii="Arial" w:eastAsia="Arial" w:hAnsi="Arial" w:cs="Arial"/>
                            <w:b/>
                            <w:color w:val="FA441C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1" style="position:absolute;left:1;top:1174393;width:74943;height:30117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i1GYwQAA&#10;ANsAAAAPAAAAZHJzL2Rvd25yZXYueG1sRE9Li8IwEL4L/ocwwt40VXDRahTxgR59gXobmrEtNpPS&#10;RNvdX2+Ehb3Nx/ec6bwxhXhR5XLLCvq9CARxYnXOqYLzadMdgXAeWWNhmRT8kIP5rN2aYqxtzQd6&#10;HX0qQgi7GBVk3pexlC7JyKDr2ZI4cHdbGfQBVqnUFdYh3BRyEEXf0mDOoSHDkpYZJY/j0yjYjsrF&#10;dWd/67RY37aX/WW8Oo29Ul+dZjEB4anx/+I/906H+UP4/BIOkLM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otRmMEAAADbAAAADwAAAAAAAAAAAAAAAACXAgAAZHJzL2Rvd25y&#10;ZXYueG1sUEsFBgAAAAAEAAQA9QAAAIUDAAAAAA==&#10;" filled="f" stroked="f">
                  <v:textbox inset="0,0,0,0">
                    <w:txbxContent>
                      <w:p w14:paraId="1F80EAAF" w14:textId="77777777" w:rsidR="001A1D60" w:rsidRDefault="001A1D60">
                        <w:r>
                          <w:rPr>
                            <w:rFonts w:ascii="Arial" w:eastAsia="Arial" w:hAnsi="Arial" w:cs="Arial"/>
                            <w:b/>
                            <w:color w:val="FA441C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polyline id="Shape 121" o:spid="_x0000_s1032" style="position:absolute;visibility:visible;mso-wrap-style:square;v-text-anchor:top" points="0,1024128,5829300,1024128" coordsize="5829300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Ov58wQAA&#10;ANwAAAAPAAAAZHJzL2Rvd25yZXYueG1sRE9Na8JAEL0X+h+WEXopuonUItFViralFwWt3ofsmASz&#10;syE71eTfdwXB2zze58yXnavVhdpQeTaQjhJQxLm3FRcGDr9fwymoIMgWa89koKcAy8Xz0xwz66+8&#10;o8teChVDOGRooBRpMq1DXpLDMPINceROvnUoEbaFti1eY7ir9ThJ3rXDimNDiQ2tSsrP+z9nIO+3&#10;r933xFn3dvzcbKXq15L2xrwMuo8ZKKFOHuK7+8fG+eMUbs/EC/Ti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jr+fMEAAADcAAAADwAAAAAAAAAAAAAAAACXAgAAZHJzL2Rvd25y&#10;ZXYueG1sUEsFBgAAAAAEAAQA9QAAAIUDAAAAAA==&#10;" filled="f" strokeweight="3.48pt">
                  <v:path arrowok="t" textboxrect="0,0,5829300,0"/>
                </v:polyline>
                <w10:anchorlock/>
              </v:group>
            </w:pict>
          </mc:Fallback>
        </mc:AlternateContent>
      </w:r>
    </w:p>
    <w:p w:rsidR="00134812" w:rsidRPr="00575751" w:rsidRDefault="00575751">
      <w:pPr>
        <w:spacing w:after="0"/>
        <w:rPr>
          <w:lang w:val="en-US"/>
        </w:rPr>
      </w:pPr>
      <w:proofErr w:type="spellStart"/>
      <w:r>
        <w:rPr>
          <w:rFonts w:ascii="Arial" w:eastAsia="Arial" w:hAnsi="Arial" w:cs="Arial"/>
          <w:b/>
          <w:color w:val="FA441C"/>
          <w:sz w:val="32"/>
          <w:lang w:val="en-US"/>
        </w:rPr>
        <w:t>Contrato</w:t>
      </w:r>
      <w:proofErr w:type="spellEnd"/>
      <w:r>
        <w:rPr>
          <w:rFonts w:ascii="Arial" w:eastAsia="Arial" w:hAnsi="Arial" w:cs="Arial"/>
          <w:b/>
          <w:color w:val="FA441C"/>
          <w:sz w:val="32"/>
          <w:lang w:val="en-US"/>
        </w:rPr>
        <w:t xml:space="preserve"> de </w:t>
      </w:r>
      <w:proofErr w:type="spellStart"/>
      <w:r>
        <w:rPr>
          <w:rFonts w:ascii="Arial" w:eastAsia="Arial" w:hAnsi="Arial" w:cs="Arial"/>
          <w:b/>
          <w:color w:val="FA441C"/>
          <w:sz w:val="32"/>
          <w:lang w:val="en-US"/>
        </w:rPr>
        <w:t>Manejo</w:t>
      </w:r>
      <w:proofErr w:type="spellEnd"/>
      <w:r>
        <w:rPr>
          <w:rFonts w:ascii="Arial" w:eastAsia="Arial" w:hAnsi="Arial" w:cs="Arial"/>
          <w:b/>
          <w:color w:val="FA441C"/>
          <w:sz w:val="32"/>
          <w:lang w:val="en-US"/>
        </w:rPr>
        <w:t xml:space="preserve"> Padre-</w:t>
      </w:r>
      <w:proofErr w:type="spellStart"/>
      <w:r>
        <w:rPr>
          <w:rFonts w:ascii="Arial" w:eastAsia="Arial" w:hAnsi="Arial" w:cs="Arial"/>
          <w:b/>
          <w:color w:val="FA441C"/>
          <w:sz w:val="32"/>
          <w:lang w:val="en-US"/>
        </w:rPr>
        <w:t>Hijo</w:t>
      </w:r>
      <w:proofErr w:type="spellEnd"/>
    </w:p>
    <w:p w:rsidR="00134812" w:rsidRPr="00575751" w:rsidRDefault="003005FE">
      <w:pPr>
        <w:spacing w:after="0"/>
        <w:rPr>
          <w:lang w:val="en-US"/>
        </w:rPr>
      </w:pPr>
      <w:r w:rsidRPr="00575751">
        <w:rPr>
          <w:rFonts w:ascii="Arial" w:eastAsia="Arial" w:hAnsi="Arial" w:cs="Arial"/>
          <w:b/>
          <w:sz w:val="20"/>
          <w:lang w:val="en-US"/>
        </w:rPr>
        <w:t xml:space="preserve"> </w:t>
      </w:r>
    </w:p>
    <w:p w:rsidR="00134812" w:rsidRDefault="00BE7AD8">
      <w:pPr>
        <w:spacing w:after="0"/>
        <w:rPr>
          <w:rFonts w:ascii="Arial" w:eastAsia="Arial" w:hAnsi="Arial" w:cs="Arial"/>
          <w:sz w:val="20"/>
          <w:szCs w:val="20"/>
          <w:lang w:val="en-US"/>
        </w:rPr>
      </w:pPr>
      <w:proofErr w:type="spellStart"/>
      <w:proofErr w:type="gramStart"/>
      <w:r w:rsidRPr="00CA3C99">
        <w:rPr>
          <w:rFonts w:ascii="Arial" w:eastAsia="Arial" w:hAnsi="Arial" w:cs="Arial"/>
          <w:sz w:val="20"/>
          <w:szCs w:val="20"/>
          <w:lang w:val="en-US"/>
        </w:rPr>
        <w:t>Conductores</w:t>
      </w:r>
      <w:proofErr w:type="spellEnd"/>
      <w:r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Pr="00CA3C99">
        <w:rPr>
          <w:rFonts w:ascii="Arial" w:eastAsia="Arial" w:hAnsi="Arial" w:cs="Arial"/>
          <w:sz w:val="20"/>
          <w:szCs w:val="20"/>
          <w:lang w:val="en-US"/>
        </w:rPr>
        <w:t>jóvenes</w:t>
      </w:r>
      <w:proofErr w:type="spellEnd"/>
      <w:r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Pr="00CA3C99">
        <w:rPr>
          <w:rFonts w:ascii="Arial" w:eastAsia="Arial" w:hAnsi="Arial" w:cs="Arial"/>
          <w:sz w:val="20"/>
          <w:szCs w:val="20"/>
          <w:lang w:val="en-US"/>
        </w:rPr>
        <w:t>inexpertos</w:t>
      </w:r>
      <w:proofErr w:type="spellEnd"/>
      <w:r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Pr="00CA3C99">
        <w:rPr>
          <w:rFonts w:ascii="Arial" w:eastAsia="Arial" w:hAnsi="Arial" w:cs="Arial"/>
          <w:sz w:val="20"/>
          <w:szCs w:val="20"/>
          <w:lang w:val="en-US"/>
        </w:rPr>
        <w:t>mueren</w:t>
      </w:r>
      <w:proofErr w:type="spellEnd"/>
      <w:r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Pr="00CA3C99">
        <w:rPr>
          <w:rFonts w:ascii="Arial" w:eastAsia="Arial" w:hAnsi="Arial" w:cs="Arial"/>
          <w:sz w:val="20"/>
          <w:szCs w:val="20"/>
          <w:lang w:val="en-US"/>
        </w:rPr>
        <w:t>mu</w:t>
      </w:r>
      <w:r w:rsidR="00C476B8">
        <w:rPr>
          <w:rFonts w:ascii="Arial" w:eastAsia="Arial" w:hAnsi="Arial" w:cs="Arial"/>
          <w:sz w:val="20"/>
          <w:szCs w:val="20"/>
          <w:lang w:val="en-US"/>
        </w:rPr>
        <w:t>y</w:t>
      </w:r>
      <w:proofErr w:type="spellEnd"/>
      <w:r w:rsidR="00C476B8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="00C476B8">
        <w:rPr>
          <w:rFonts w:ascii="Arial" w:eastAsia="Arial" w:hAnsi="Arial" w:cs="Arial"/>
          <w:sz w:val="20"/>
          <w:szCs w:val="20"/>
          <w:lang w:val="en-US"/>
        </w:rPr>
        <w:t>seguido</w:t>
      </w:r>
      <w:proofErr w:type="spellEnd"/>
      <w:r w:rsidR="00C476B8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="00C476B8">
        <w:rPr>
          <w:rFonts w:ascii="Arial" w:eastAsia="Arial" w:hAnsi="Arial" w:cs="Arial"/>
          <w:sz w:val="20"/>
          <w:szCs w:val="20"/>
          <w:lang w:val="en-US"/>
        </w:rPr>
        <w:t>en</w:t>
      </w:r>
      <w:proofErr w:type="spellEnd"/>
      <w:r w:rsidR="00C476B8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="00C476B8">
        <w:rPr>
          <w:rFonts w:ascii="Arial" w:eastAsia="Arial" w:hAnsi="Arial" w:cs="Arial"/>
          <w:sz w:val="20"/>
          <w:szCs w:val="20"/>
          <w:lang w:val="en-US"/>
        </w:rPr>
        <w:t>choques</w:t>
      </w:r>
      <w:proofErr w:type="spellEnd"/>
      <w:r w:rsidR="00C476B8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="00C476B8">
        <w:rPr>
          <w:rFonts w:ascii="Arial" w:eastAsia="Arial" w:hAnsi="Arial" w:cs="Arial"/>
          <w:sz w:val="20"/>
          <w:szCs w:val="20"/>
          <w:lang w:val="en-US"/>
        </w:rPr>
        <w:t>automoviliísticos</w:t>
      </w:r>
      <w:proofErr w:type="spellEnd"/>
      <w:r w:rsidR="000F7337" w:rsidRPr="00CA3C99">
        <w:rPr>
          <w:rFonts w:ascii="Arial" w:eastAsia="Arial" w:hAnsi="Arial" w:cs="Arial"/>
          <w:sz w:val="20"/>
          <w:szCs w:val="20"/>
          <w:lang w:val="en-US"/>
        </w:rPr>
        <w:t>,</w:t>
      </w:r>
      <w:r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Pr="00CA3C99">
        <w:rPr>
          <w:rFonts w:ascii="Arial" w:eastAsia="Arial" w:hAnsi="Arial" w:cs="Arial"/>
          <w:sz w:val="20"/>
          <w:szCs w:val="20"/>
          <w:lang w:val="en-US"/>
        </w:rPr>
        <w:t>mayormente</w:t>
      </w:r>
      <w:proofErr w:type="spellEnd"/>
      <w:r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Pr="00CA3C99">
        <w:rPr>
          <w:rFonts w:ascii="Arial" w:eastAsia="Arial" w:hAnsi="Arial" w:cs="Arial"/>
          <w:sz w:val="20"/>
          <w:szCs w:val="20"/>
          <w:lang w:val="en-US"/>
        </w:rPr>
        <w:t>por</w:t>
      </w:r>
      <w:proofErr w:type="spellEnd"/>
      <w:r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Pr="00CA3C99">
        <w:rPr>
          <w:rFonts w:ascii="Arial" w:eastAsia="Arial" w:hAnsi="Arial" w:cs="Arial"/>
          <w:sz w:val="20"/>
          <w:szCs w:val="20"/>
          <w:lang w:val="en-US"/>
        </w:rPr>
        <w:t>su</w:t>
      </w:r>
      <w:proofErr w:type="spellEnd"/>
      <w:r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Pr="00CA3C99">
        <w:rPr>
          <w:rFonts w:ascii="Arial" w:eastAsia="Arial" w:hAnsi="Arial" w:cs="Arial"/>
          <w:sz w:val="20"/>
          <w:szCs w:val="20"/>
          <w:lang w:val="en-US"/>
        </w:rPr>
        <w:t>inmadurez</w:t>
      </w:r>
      <w:proofErr w:type="spellEnd"/>
      <w:r w:rsidRPr="00CA3C99">
        <w:rPr>
          <w:rFonts w:ascii="Arial" w:eastAsia="Arial" w:hAnsi="Arial" w:cs="Arial"/>
          <w:sz w:val="20"/>
          <w:szCs w:val="20"/>
          <w:lang w:val="en-US"/>
        </w:rPr>
        <w:t>.</w:t>
      </w:r>
      <w:proofErr w:type="gramEnd"/>
      <w:r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gramStart"/>
      <w:r w:rsidRPr="00CA3C99">
        <w:rPr>
          <w:rFonts w:ascii="Arial" w:eastAsia="Arial" w:hAnsi="Arial" w:cs="Arial"/>
          <w:sz w:val="20"/>
          <w:szCs w:val="20"/>
          <w:lang w:val="en-US"/>
        </w:rPr>
        <w:t xml:space="preserve">Las </w:t>
      </w:r>
      <w:proofErr w:type="spellStart"/>
      <w:r w:rsidRPr="00CA3C99">
        <w:rPr>
          <w:rFonts w:ascii="Arial" w:eastAsia="Arial" w:hAnsi="Arial" w:cs="Arial"/>
          <w:sz w:val="20"/>
          <w:szCs w:val="20"/>
          <w:lang w:val="en-US"/>
        </w:rPr>
        <w:t>tres</w:t>
      </w:r>
      <w:proofErr w:type="spellEnd"/>
      <w:r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Pr="00CA3C99">
        <w:rPr>
          <w:rFonts w:ascii="Arial" w:eastAsia="Arial" w:hAnsi="Arial" w:cs="Arial"/>
          <w:sz w:val="20"/>
          <w:szCs w:val="20"/>
          <w:lang w:val="en-US"/>
        </w:rPr>
        <w:t>eta</w:t>
      </w:r>
      <w:r w:rsidR="000F7337" w:rsidRPr="00CA3C99">
        <w:rPr>
          <w:rFonts w:ascii="Arial" w:eastAsia="Arial" w:hAnsi="Arial" w:cs="Arial"/>
          <w:sz w:val="20"/>
          <w:szCs w:val="20"/>
          <w:lang w:val="en-US"/>
        </w:rPr>
        <w:t>pas</w:t>
      </w:r>
      <w:proofErr w:type="spellEnd"/>
      <w:r w:rsidR="000F7337" w:rsidRPr="00CA3C99">
        <w:rPr>
          <w:rFonts w:ascii="Arial" w:eastAsia="Arial" w:hAnsi="Arial" w:cs="Arial"/>
          <w:sz w:val="20"/>
          <w:szCs w:val="20"/>
          <w:lang w:val="en-US"/>
        </w:rPr>
        <w:t xml:space="preserve"> de </w:t>
      </w:r>
      <w:proofErr w:type="spellStart"/>
      <w:r w:rsidR="000F7337" w:rsidRPr="00CA3C99">
        <w:rPr>
          <w:rFonts w:ascii="Arial" w:eastAsia="Arial" w:hAnsi="Arial" w:cs="Arial"/>
          <w:sz w:val="20"/>
          <w:szCs w:val="20"/>
          <w:lang w:val="en-US"/>
        </w:rPr>
        <w:t>las</w:t>
      </w:r>
      <w:proofErr w:type="spellEnd"/>
      <w:r w:rsidR="000F7337"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="000F7337" w:rsidRPr="00CA3C99">
        <w:rPr>
          <w:rFonts w:ascii="Arial" w:eastAsia="Arial" w:hAnsi="Arial" w:cs="Arial"/>
          <w:sz w:val="20"/>
          <w:szCs w:val="20"/>
          <w:lang w:val="en-US"/>
        </w:rPr>
        <w:t>leyes</w:t>
      </w:r>
      <w:proofErr w:type="spellEnd"/>
      <w:r w:rsidR="000F7337" w:rsidRPr="00CA3C99">
        <w:rPr>
          <w:rFonts w:ascii="Arial" w:eastAsia="Arial" w:hAnsi="Arial" w:cs="Arial"/>
          <w:sz w:val="20"/>
          <w:szCs w:val="20"/>
          <w:lang w:val="en-US"/>
        </w:rPr>
        <w:t xml:space="preserve"> GDL </w:t>
      </w:r>
      <w:proofErr w:type="spellStart"/>
      <w:r w:rsidR="000F7337" w:rsidRPr="00CA3C99">
        <w:rPr>
          <w:rFonts w:ascii="Arial" w:eastAsia="Arial" w:hAnsi="Arial" w:cs="Arial"/>
          <w:sz w:val="20"/>
          <w:szCs w:val="20"/>
          <w:lang w:val="en-US"/>
        </w:rPr>
        <w:t>reducen</w:t>
      </w:r>
      <w:proofErr w:type="spellEnd"/>
      <w:r w:rsidR="000F7337"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r w:rsidR="008447F7" w:rsidRPr="00CA3C99">
        <w:rPr>
          <w:rFonts w:ascii="Arial" w:eastAsia="Arial" w:hAnsi="Arial" w:cs="Arial"/>
          <w:sz w:val="20"/>
          <w:szCs w:val="20"/>
          <w:lang w:val="en-US"/>
        </w:rPr>
        <w:t>los</w:t>
      </w:r>
      <w:r w:rsidR="000F7337"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="000F7337" w:rsidRPr="00CA3C99">
        <w:rPr>
          <w:rFonts w:ascii="Arial" w:eastAsia="Arial" w:hAnsi="Arial" w:cs="Arial"/>
          <w:sz w:val="20"/>
          <w:szCs w:val="20"/>
          <w:lang w:val="en-US"/>
        </w:rPr>
        <w:t>factores</w:t>
      </w:r>
      <w:proofErr w:type="spellEnd"/>
      <w:r w:rsidR="000F7337"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r w:rsidR="008447F7" w:rsidRPr="00CA3C99">
        <w:rPr>
          <w:rFonts w:ascii="Arial" w:eastAsia="Arial" w:hAnsi="Arial" w:cs="Arial"/>
          <w:sz w:val="20"/>
          <w:szCs w:val="20"/>
          <w:lang w:val="en-US"/>
        </w:rPr>
        <w:t xml:space="preserve">de </w:t>
      </w:r>
      <w:proofErr w:type="spellStart"/>
      <w:r w:rsidR="008447F7" w:rsidRPr="00CA3C99">
        <w:rPr>
          <w:rFonts w:ascii="Arial" w:eastAsia="Arial" w:hAnsi="Arial" w:cs="Arial"/>
          <w:sz w:val="20"/>
          <w:szCs w:val="20"/>
          <w:lang w:val="en-US"/>
        </w:rPr>
        <w:t>riesgo</w:t>
      </w:r>
      <w:proofErr w:type="spellEnd"/>
      <w:r w:rsidR="008447F7"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r w:rsidR="000F7337" w:rsidRPr="00CA3C99">
        <w:rPr>
          <w:rFonts w:ascii="Arial" w:eastAsia="Arial" w:hAnsi="Arial" w:cs="Arial"/>
          <w:sz w:val="20"/>
          <w:szCs w:val="20"/>
          <w:lang w:val="en-US"/>
        </w:rPr>
        <w:t xml:space="preserve">al </w:t>
      </w:r>
      <w:proofErr w:type="spellStart"/>
      <w:r w:rsidR="008447F7" w:rsidRPr="00CA3C99">
        <w:rPr>
          <w:rFonts w:ascii="Arial" w:eastAsia="Arial" w:hAnsi="Arial" w:cs="Arial"/>
          <w:sz w:val="20"/>
          <w:szCs w:val="20"/>
          <w:lang w:val="en-US"/>
        </w:rPr>
        <w:t>introducirlos</w:t>
      </w:r>
      <w:proofErr w:type="spellEnd"/>
      <w:r w:rsidR="000F7337"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="000F7337" w:rsidRPr="00CA3C99">
        <w:rPr>
          <w:rFonts w:ascii="Arial" w:eastAsia="Arial" w:hAnsi="Arial" w:cs="Arial"/>
          <w:sz w:val="20"/>
          <w:szCs w:val="20"/>
          <w:lang w:val="en-US"/>
        </w:rPr>
        <w:t>gradualmente</w:t>
      </w:r>
      <w:proofErr w:type="spellEnd"/>
      <w:r w:rsidR="008447F7" w:rsidRPr="00CA3C99">
        <w:rPr>
          <w:rFonts w:ascii="Arial" w:eastAsia="Arial" w:hAnsi="Arial" w:cs="Arial"/>
          <w:sz w:val="20"/>
          <w:szCs w:val="20"/>
          <w:lang w:val="en-US"/>
        </w:rPr>
        <w:t xml:space="preserve"> a</w:t>
      </w:r>
      <w:r w:rsidR="00E573F3"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="00E573F3" w:rsidRPr="00CA3C99">
        <w:rPr>
          <w:rFonts w:ascii="Arial" w:eastAsia="Arial" w:hAnsi="Arial" w:cs="Arial"/>
          <w:sz w:val="20"/>
          <w:szCs w:val="20"/>
          <w:lang w:val="en-US"/>
        </w:rPr>
        <w:t>situaciones</w:t>
      </w:r>
      <w:proofErr w:type="spellEnd"/>
      <w:r w:rsidR="00E573F3" w:rsidRPr="00CA3C99">
        <w:rPr>
          <w:rFonts w:ascii="Arial" w:eastAsia="Arial" w:hAnsi="Arial" w:cs="Arial"/>
          <w:sz w:val="20"/>
          <w:szCs w:val="20"/>
          <w:lang w:val="en-US"/>
        </w:rPr>
        <w:t xml:space="preserve"> de </w:t>
      </w:r>
      <w:proofErr w:type="spellStart"/>
      <w:r w:rsidR="00E573F3" w:rsidRPr="00CA3C99">
        <w:rPr>
          <w:rFonts w:ascii="Arial" w:eastAsia="Arial" w:hAnsi="Arial" w:cs="Arial"/>
          <w:sz w:val="20"/>
          <w:szCs w:val="20"/>
          <w:lang w:val="en-US"/>
        </w:rPr>
        <w:t>manejo</w:t>
      </w:r>
      <w:proofErr w:type="spellEnd"/>
      <w:r w:rsidR="00F859FD" w:rsidRPr="00CA3C99">
        <w:rPr>
          <w:rFonts w:ascii="Arial" w:eastAsia="Arial" w:hAnsi="Arial" w:cs="Arial"/>
          <w:sz w:val="20"/>
          <w:szCs w:val="20"/>
          <w:lang w:val="en-US"/>
        </w:rPr>
        <w:t>,</w:t>
      </w:r>
      <w:r w:rsidR="00E573F3"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="00F859FD" w:rsidRPr="00CA3C99">
        <w:rPr>
          <w:rFonts w:ascii="Arial" w:eastAsia="Arial" w:hAnsi="Arial" w:cs="Arial"/>
          <w:sz w:val="20"/>
          <w:szCs w:val="20"/>
          <w:lang w:val="en-US"/>
        </w:rPr>
        <w:t>exponiéndolos</w:t>
      </w:r>
      <w:proofErr w:type="spellEnd"/>
      <w:r w:rsidR="00E573F3"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="00E573F3" w:rsidRPr="00CA3C99">
        <w:rPr>
          <w:rFonts w:ascii="Arial" w:eastAsia="Arial" w:hAnsi="Arial" w:cs="Arial"/>
          <w:sz w:val="20"/>
          <w:szCs w:val="20"/>
          <w:lang w:val="en-US"/>
        </w:rPr>
        <w:t>controladam</w:t>
      </w:r>
      <w:r w:rsidR="00CA3C99" w:rsidRPr="00CA3C99">
        <w:rPr>
          <w:rFonts w:ascii="Arial" w:eastAsia="Arial" w:hAnsi="Arial" w:cs="Arial"/>
          <w:sz w:val="20"/>
          <w:szCs w:val="20"/>
          <w:lang w:val="en-US"/>
        </w:rPr>
        <w:t>ente</w:t>
      </w:r>
      <w:proofErr w:type="spellEnd"/>
      <w:r w:rsidR="00CA3C99" w:rsidRPr="00CA3C99">
        <w:rPr>
          <w:rFonts w:ascii="Arial" w:eastAsia="Arial" w:hAnsi="Arial" w:cs="Arial"/>
          <w:sz w:val="20"/>
          <w:szCs w:val="20"/>
          <w:lang w:val="en-US"/>
        </w:rPr>
        <w:t xml:space="preserve"> a </w:t>
      </w:r>
      <w:proofErr w:type="spellStart"/>
      <w:r w:rsidR="00CA3C99" w:rsidRPr="00CA3C99">
        <w:rPr>
          <w:rFonts w:ascii="Arial" w:eastAsia="Arial" w:hAnsi="Arial" w:cs="Arial"/>
          <w:sz w:val="20"/>
          <w:szCs w:val="20"/>
          <w:lang w:val="en-US"/>
        </w:rPr>
        <w:t>factores</w:t>
      </w:r>
      <w:proofErr w:type="spellEnd"/>
      <w:r w:rsidR="00CA3C99" w:rsidRPr="00CA3C99">
        <w:rPr>
          <w:rFonts w:ascii="Arial" w:eastAsia="Arial" w:hAnsi="Arial" w:cs="Arial"/>
          <w:sz w:val="20"/>
          <w:szCs w:val="20"/>
          <w:lang w:val="en-US"/>
        </w:rPr>
        <w:t xml:space="preserve"> de alto </w:t>
      </w:r>
      <w:proofErr w:type="spellStart"/>
      <w:r w:rsidR="00CA3C99" w:rsidRPr="00CA3C99">
        <w:rPr>
          <w:rFonts w:ascii="Arial" w:eastAsia="Arial" w:hAnsi="Arial" w:cs="Arial"/>
          <w:sz w:val="20"/>
          <w:szCs w:val="20"/>
          <w:lang w:val="en-US"/>
        </w:rPr>
        <w:t>riesgo</w:t>
      </w:r>
      <w:proofErr w:type="spellEnd"/>
      <w:r w:rsidR="00CA3C99" w:rsidRPr="00CA3C99">
        <w:rPr>
          <w:rFonts w:ascii="Arial" w:eastAsia="Arial" w:hAnsi="Arial" w:cs="Arial"/>
          <w:sz w:val="20"/>
          <w:szCs w:val="20"/>
          <w:lang w:val="en-US"/>
        </w:rPr>
        <w:t>.</w:t>
      </w:r>
      <w:proofErr w:type="gramEnd"/>
      <w:r w:rsidR="00CA3C99"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="00E573F3" w:rsidRPr="00CA3C99">
        <w:rPr>
          <w:rFonts w:ascii="Arial" w:eastAsia="Arial" w:hAnsi="Arial" w:cs="Arial"/>
          <w:sz w:val="20"/>
          <w:szCs w:val="20"/>
          <w:lang w:val="en-US"/>
        </w:rPr>
        <w:t>Todos</w:t>
      </w:r>
      <w:proofErr w:type="spellEnd"/>
      <w:r w:rsidR="00E573F3" w:rsidRPr="00CA3C99">
        <w:rPr>
          <w:rFonts w:ascii="Arial" w:eastAsia="Arial" w:hAnsi="Arial" w:cs="Arial"/>
          <w:sz w:val="20"/>
          <w:szCs w:val="20"/>
          <w:lang w:val="en-US"/>
        </w:rPr>
        <w:t xml:space="preserve"> los </w:t>
      </w:r>
      <w:proofErr w:type="spellStart"/>
      <w:r w:rsidR="00E573F3" w:rsidRPr="00CA3C99">
        <w:rPr>
          <w:rFonts w:ascii="Arial" w:eastAsia="Arial" w:hAnsi="Arial" w:cs="Arial"/>
          <w:sz w:val="20"/>
          <w:szCs w:val="20"/>
          <w:lang w:val="en-US"/>
        </w:rPr>
        <w:t>estados</w:t>
      </w:r>
      <w:proofErr w:type="spellEnd"/>
      <w:r w:rsidR="00E573F3" w:rsidRPr="00CA3C99">
        <w:rPr>
          <w:rFonts w:ascii="Arial" w:eastAsia="Arial" w:hAnsi="Arial" w:cs="Arial"/>
          <w:sz w:val="20"/>
          <w:szCs w:val="20"/>
          <w:lang w:val="en-US"/>
        </w:rPr>
        <w:t xml:space="preserve"> y el Distrito de Columbia </w:t>
      </w:r>
      <w:proofErr w:type="spellStart"/>
      <w:r w:rsidR="00E573F3" w:rsidRPr="00CA3C99">
        <w:rPr>
          <w:rFonts w:ascii="Arial" w:eastAsia="Arial" w:hAnsi="Arial" w:cs="Arial"/>
          <w:sz w:val="20"/>
          <w:szCs w:val="20"/>
          <w:lang w:val="en-US"/>
        </w:rPr>
        <w:t>t</w:t>
      </w:r>
      <w:r w:rsidR="00F859FD" w:rsidRPr="00CA3C99">
        <w:rPr>
          <w:rFonts w:ascii="Arial" w:eastAsia="Arial" w:hAnsi="Arial" w:cs="Arial"/>
          <w:sz w:val="20"/>
          <w:szCs w:val="20"/>
          <w:lang w:val="en-US"/>
        </w:rPr>
        <w:t>ienen</w:t>
      </w:r>
      <w:proofErr w:type="spellEnd"/>
      <w:r w:rsidR="00F859FD"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="00F859FD" w:rsidRPr="00CA3C99">
        <w:rPr>
          <w:rFonts w:ascii="Arial" w:eastAsia="Arial" w:hAnsi="Arial" w:cs="Arial"/>
          <w:sz w:val="20"/>
          <w:szCs w:val="20"/>
          <w:lang w:val="en-US"/>
        </w:rPr>
        <w:t>las</w:t>
      </w:r>
      <w:proofErr w:type="spellEnd"/>
      <w:r w:rsidR="00F859FD"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="00F859FD" w:rsidRPr="00CA3C99">
        <w:rPr>
          <w:rFonts w:ascii="Arial" w:eastAsia="Arial" w:hAnsi="Arial" w:cs="Arial"/>
          <w:sz w:val="20"/>
          <w:szCs w:val="20"/>
          <w:lang w:val="en-US"/>
        </w:rPr>
        <w:t>leyes</w:t>
      </w:r>
      <w:proofErr w:type="spellEnd"/>
      <w:r w:rsidR="00F859FD" w:rsidRPr="00CA3C99">
        <w:rPr>
          <w:rFonts w:ascii="Arial" w:eastAsia="Arial" w:hAnsi="Arial" w:cs="Arial"/>
          <w:sz w:val="20"/>
          <w:szCs w:val="20"/>
          <w:lang w:val="en-US"/>
        </w:rPr>
        <w:t xml:space="preserve"> GDL </w:t>
      </w:r>
      <w:r w:rsidR="007E49C5" w:rsidRPr="00CA3C99">
        <w:rPr>
          <w:rFonts w:ascii="Arial" w:eastAsia="Arial" w:hAnsi="Arial" w:cs="Arial"/>
          <w:sz w:val="20"/>
          <w:szCs w:val="20"/>
          <w:lang w:val="en-US"/>
        </w:rPr>
        <w:t>(</w:t>
      </w:r>
      <w:proofErr w:type="spellStart"/>
      <w:r w:rsidR="007E49C5" w:rsidRPr="00CA3C99">
        <w:rPr>
          <w:rFonts w:ascii="Arial" w:eastAsia="Arial" w:hAnsi="Arial" w:cs="Arial"/>
          <w:sz w:val="20"/>
          <w:szCs w:val="20"/>
          <w:lang w:val="en-US"/>
        </w:rPr>
        <w:t>programas</w:t>
      </w:r>
      <w:proofErr w:type="spellEnd"/>
      <w:r w:rsidR="007E49C5"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="007E49C5" w:rsidRPr="00CA3C99">
        <w:rPr>
          <w:rFonts w:ascii="Arial" w:eastAsia="Arial" w:hAnsi="Arial" w:cs="Arial"/>
          <w:sz w:val="20"/>
          <w:szCs w:val="20"/>
          <w:lang w:val="en-US"/>
        </w:rPr>
        <w:t>graduales</w:t>
      </w:r>
      <w:proofErr w:type="spellEnd"/>
      <w:r w:rsidR="007E49C5" w:rsidRPr="00CA3C99">
        <w:rPr>
          <w:rFonts w:ascii="Arial" w:eastAsia="Arial" w:hAnsi="Arial" w:cs="Arial"/>
          <w:sz w:val="20"/>
          <w:szCs w:val="20"/>
          <w:lang w:val="en-US"/>
        </w:rPr>
        <w:t xml:space="preserve"> de </w:t>
      </w:r>
      <w:proofErr w:type="spellStart"/>
      <w:r w:rsidR="007E49C5" w:rsidRPr="00CA3C99">
        <w:rPr>
          <w:rFonts w:ascii="Arial" w:eastAsia="Arial" w:hAnsi="Arial" w:cs="Arial"/>
          <w:sz w:val="20"/>
          <w:szCs w:val="20"/>
          <w:lang w:val="en-US"/>
        </w:rPr>
        <w:t>licencia</w:t>
      </w:r>
      <w:proofErr w:type="spellEnd"/>
      <w:r w:rsidR="007E49C5" w:rsidRPr="00CA3C99">
        <w:rPr>
          <w:rFonts w:ascii="Arial" w:eastAsia="Arial" w:hAnsi="Arial" w:cs="Arial"/>
          <w:sz w:val="20"/>
          <w:szCs w:val="20"/>
          <w:lang w:val="en-US"/>
        </w:rPr>
        <w:t xml:space="preserve"> para </w:t>
      </w:r>
      <w:proofErr w:type="spellStart"/>
      <w:r w:rsidR="007E49C5" w:rsidRPr="00CA3C99">
        <w:rPr>
          <w:rFonts w:ascii="Arial" w:eastAsia="Arial" w:hAnsi="Arial" w:cs="Arial"/>
          <w:sz w:val="20"/>
          <w:szCs w:val="20"/>
          <w:lang w:val="en-US"/>
        </w:rPr>
        <w:t>conducir</w:t>
      </w:r>
      <w:proofErr w:type="spellEnd"/>
      <w:r w:rsidR="007E49C5" w:rsidRPr="00CA3C99">
        <w:rPr>
          <w:rFonts w:ascii="Arial" w:eastAsia="Arial" w:hAnsi="Arial" w:cs="Arial"/>
          <w:sz w:val="20"/>
          <w:szCs w:val="20"/>
          <w:lang w:val="en-US"/>
        </w:rPr>
        <w:t xml:space="preserve">) con </w:t>
      </w:r>
      <w:proofErr w:type="spellStart"/>
      <w:r w:rsidR="007E49C5" w:rsidRPr="00CA3C99">
        <w:rPr>
          <w:rFonts w:ascii="Arial" w:eastAsia="Arial" w:hAnsi="Arial" w:cs="Arial"/>
          <w:sz w:val="20"/>
          <w:szCs w:val="20"/>
          <w:lang w:val="en-US"/>
        </w:rPr>
        <w:t>estas</w:t>
      </w:r>
      <w:proofErr w:type="spellEnd"/>
      <w:r w:rsidR="007E49C5"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="007E49C5" w:rsidRPr="00CA3C99">
        <w:rPr>
          <w:rFonts w:ascii="Arial" w:eastAsia="Arial" w:hAnsi="Arial" w:cs="Arial"/>
          <w:sz w:val="20"/>
          <w:szCs w:val="20"/>
          <w:lang w:val="en-US"/>
        </w:rPr>
        <w:t>tres</w:t>
      </w:r>
      <w:proofErr w:type="spellEnd"/>
      <w:r w:rsidR="007E49C5" w:rsidRPr="00CA3C99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proofErr w:type="spellStart"/>
      <w:r w:rsidR="007E49C5" w:rsidRPr="00CA3C99">
        <w:rPr>
          <w:rFonts w:ascii="Arial" w:eastAsia="Arial" w:hAnsi="Arial" w:cs="Arial"/>
          <w:sz w:val="20"/>
          <w:szCs w:val="20"/>
          <w:lang w:val="en-US"/>
        </w:rPr>
        <w:t>etapas</w:t>
      </w:r>
      <w:proofErr w:type="spellEnd"/>
      <w:r w:rsidR="00CA3C99" w:rsidRPr="00CA3C99">
        <w:rPr>
          <w:rFonts w:ascii="Arial" w:eastAsia="Arial" w:hAnsi="Arial" w:cs="Arial"/>
          <w:sz w:val="20"/>
          <w:szCs w:val="20"/>
          <w:lang w:val="en-US"/>
        </w:rPr>
        <w:t>:</w:t>
      </w:r>
    </w:p>
    <w:p w:rsidR="00CA3C99" w:rsidRPr="00CA3C99" w:rsidRDefault="00CA3C99">
      <w:pPr>
        <w:spacing w:after="0"/>
        <w:rPr>
          <w:rFonts w:ascii="Arial" w:eastAsia="Arial" w:hAnsi="Arial" w:cs="Arial"/>
          <w:sz w:val="20"/>
          <w:szCs w:val="20"/>
          <w:lang w:val="en-US"/>
        </w:rPr>
      </w:pPr>
    </w:p>
    <w:p w:rsidR="007E49C5" w:rsidRPr="00CA3C99" w:rsidRDefault="007E49C5" w:rsidP="007E49C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  <w:lang w:val="en-US"/>
        </w:rPr>
      </w:pPr>
      <w:proofErr w:type="spellStart"/>
      <w:r w:rsidRPr="00CA3C99">
        <w:rPr>
          <w:rFonts w:ascii="Arial" w:hAnsi="Arial" w:cs="Arial"/>
          <w:sz w:val="20"/>
          <w:szCs w:val="20"/>
          <w:lang w:val="en-US"/>
        </w:rPr>
        <w:t>Permiso</w:t>
      </w:r>
      <w:proofErr w:type="spellEnd"/>
      <w:r w:rsidRPr="00CA3C99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="00127D22" w:rsidRPr="00CA3C99">
        <w:rPr>
          <w:rFonts w:ascii="Arial" w:hAnsi="Arial" w:cs="Arial"/>
          <w:sz w:val="20"/>
          <w:szCs w:val="20"/>
          <w:lang w:val="en-US"/>
        </w:rPr>
        <w:t>A</w:t>
      </w:r>
      <w:r w:rsidRPr="00CA3C99">
        <w:rPr>
          <w:rFonts w:ascii="Arial" w:hAnsi="Arial" w:cs="Arial"/>
          <w:sz w:val="20"/>
          <w:szCs w:val="20"/>
          <w:lang w:val="en-US"/>
        </w:rPr>
        <w:t>prendíz</w:t>
      </w:r>
      <w:proofErr w:type="spellEnd"/>
    </w:p>
    <w:p w:rsidR="007E49C5" w:rsidRPr="00CA3C99" w:rsidRDefault="00127D22" w:rsidP="007E49C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  <w:lang w:val="en-US"/>
        </w:rPr>
      </w:pPr>
      <w:proofErr w:type="spellStart"/>
      <w:r w:rsidRPr="00CA3C99">
        <w:rPr>
          <w:rFonts w:ascii="Arial" w:hAnsi="Arial" w:cs="Arial"/>
          <w:sz w:val="20"/>
          <w:szCs w:val="20"/>
          <w:lang w:val="en-US"/>
        </w:rPr>
        <w:t>Licencia</w:t>
      </w:r>
      <w:proofErr w:type="spellEnd"/>
      <w:r w:rsidRPr="00CA3C99">
        <w:rPr>
          <w:rFonts w:ascii="Arial" w:hAnsi="Arial" w:cs="Arial"/>
          <w:sz w:val="20"/>
          <w:szCs w:val="20"/>
          <w:lang w:val="en-US"/>
        </w:rPr>
        <w:t xml:space="preserve"> Intermedia (Provisional)</w:t>
      </w:r>
    </w:p>
    <w:p w:rsidR="00127D22" w:rsidRPr="00CA3C99" w:rsidRDefault="00127D22" w:rsidP="007E49C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  <w:lang w:val="en-US"/>
        </w:rPr>
      </w:pPr>
      <w:proofErr w:type="spellStart"/>
      <w:r w:rsidRPr="00CA3C99">
        <w:rPr>
          <w:rFonts w:ascii="Arial" w:hAnsi="Arial" w:cs="Arial"/>
          <w:sz w:val="20"/>
          <w:szCs w:val="20"/>
          <w:lang w:val="en-US"/>
        </w:rPr>
        <w:t>Licencia</w:t>
      </w:r>
      <w:proofErr w:type="spellEnd"/>
      <w:r w:rsidRPr="00CA3C99">
        <w:rPr>
          <w:rFonts w:ascii="Arial" w:hAnsi="Arial" w:cs="Arial"/>
          <w:sz w:val="20"/>
          <w:szCs w:val="20"/>
          <w:lang w:val="en-US"/>
        </w:rPr>
        <w:t xml:space="preserve"> Plena</w:t>
      </w:r>
    </w:p>
    <w:p w:rsidR="004F0D76" w:rsidRDefault="004F0D76" w:rsidP="00127D22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:rsidR="00127D22" w:rsidRDefault="004F0D76" w:rsidP="00127D22">
      <w:pPr>
        <w:spacing w:after="0"/>
        <w:rPr>
          <w:rFonts w:ascii="Arial" w:hAnsi="Arial" w:cs="Arial"/>
          <w:sz w:val="20"/>
          <w:szCs w:val="20"/>
          <w:lang w:val="en-US"/>
        </w:rPr>
      </w:pPr>
      <w:proofErr w:type="spellStart"/>
      <w:r w:rsidRPr="004F0D76">
        <w:rPr>
          <w:rFonts w:ascii="Arial" w:hAnsi="Arial" w:cs="Arial"/>
          <w:sz w:val="20"/>
          <w:szCs w:val="20"/>
          <w:lang w:val="en-US"/>
        </w:rPr>
        <w:t>Asegúrate</w:t>
      </w:r>
      <w:proofErr w:type="spellEnd"/>
      <w:r w:rsidRPr="004F0D7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que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tú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y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tu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hijo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adolescente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conozcan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y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entiendan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las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leyes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GDL de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tu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estado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antes de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que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comience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manejar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</w:p>
    <w:p w:rsidR="004F0D76" w:rsidRDefault="004F0D76" w:rsidP="00127D22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:rsidR="004F0D76" w:rsidRPr="00B65E85" w:rsidRDefault="00B65E85" w:rsidP="00127D22">
      <w:pPr>
        <w:spacing w:after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DISTRACCIÓN AL CONDUCIR: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C46326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="00C46326">
        <w:rPr>
          <w:rFonts w:ascii="Arial" w:hAnsi="Arial" w:cs="Arial"/>
          <w:sz w:val="20"/>
          <w:szCs w:val="20"/>
          <w:lang w:val="en-US"/>
        </w:rPr>
        <w:t xml:space="preserve"> el </w:t>
      </w:r>
      <w:proofErr w:type="spellStart"/>
      <w:r w:rsidR="00C46326">
        <w:rPr>
          <w:rFonts w:ascii="Arial" w:hAnsi="Arial" w:cs="Arial"/>
          <w:sz w:val="20"/>
          <w:szCs w:val="20"/>
          <w:lang w:val="en-US"/>
        </w:rPr>
        <w:t>año</w:t>
      </w:r>
      <w:proofErr w:type="spellEnd"/>
      <w:r w:rsidR="00C46326">
        <w:rPr>
          <w:rFonts w:ascii="Arial" w:hAnsi="Arial" w:cs="Arial"/>
          <w:sz w:val="20"/>
          <w:szCs w:val="20"/>
          <w:lang w:val="en-US"/>
        </w:rPr>
        <w:t xml:space="preserve"> 2013, </w:t>
      </w:r>
      <w:proofErr w:type="spellStart"/>
      <w:r w:rsidR="00C46326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="00C46326">
        <w:rPr>
          <w:rFonts w:ascii="Arial" w:hAnsi="Arial" w:cs="Arial"/>
          <w:sz w:val="20"/>
          <w:szCs w:val="20"/>
          <w:lang w:val="en-US"/>
        </w:rPr>
        <w:t xml:space="preserve"> el </w:t>
      </w:r>
      <w:proofErr w:type="spellStart"/>
      <w:r w:rsidR="00C46326">
        <w:rPr>
          <w:rFonts w:ascii="Arial" w:hAnsi="Arial" w:cs="Arial"/>
          <w:sz w:val="20"/>
          <w:szCs w:val="20"/>
          <w:lang w:val="en-US"/>
        </w:rPr>
        <w:t>grupo</w:t>
      </w:r>
      <w:proofErr w:type="spellEnd"/>
      <w:r w:rsidR="00C46326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="00C46326">
        <w:rPr>
          <w:rFonts w:ascii="Arial" w:hAnsi="Arial" w:cs="Arial"/>
          <w:sz w:val="20"/>
          <w:szCs w:val="20"/>
          <w:lang w:val="en-US"/>
        </w:rPr>
        <w:t>conductores</w:t>
      </w:r>
      <w:proofErr w:type="spellEnd"/>
      <w:r w:rsidR="00C46326">
        <w:rPr>
          <w:rFonts w:ascii="Arial" w:hAnsi="Arial" w:cs="Arial"/>
          <w:sz w:val="20"/>
          <w:szCs w:val="20"/>
          <w:lang w:val="en-US"/>
        </w:rPr>
        <w:t xml:space="preserve"> de 15 a 19 </w:t>
      </w:r>
      <w:proofErr w:type="spellStart"/>
      <w:r w:rsidR="00C46326">
        <w:rPr>
          <w:rFonts w:ascii="Arial" w:hAnsi="Arial" w:cs="Arial"/>
          <w:sz w:val="20"/>
          <w:szCs w:val="20"/>
          <w:lang w:val="en-US"/>
        </w:rPr>
        <w:t>años</w:t>
      </w:r>
      <w:proofErr w:type="spellEnd"/>
      <w:r w:rsidR="00C46326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="00C46326">
        <w:rPr>
          <w:rFonts w:ascii="Arial" w:hAnsi="Arial" w:cs="Arial"/>
          <w:sz w:val="20"/>
          <w:szCs w:val="20"/>
          <w:lang w:val="en-US"/>
        </w:rPr>
        <w:t>edad</w:t>
      </w:r>
      <w:proofErr w:type="spellEnd"/>
      <w:r w:rsidR="00A62ED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A62EDF">
        <w:rPr>
          <w:rFonts w:ascii="Arial" w:hAnsi="Arial" w:cs="Arial"/>
          <w:sz w:val="20"/>
          <w:szCs w:val="20"/>
          <w:lang w:val="en-US"/>
        </w:rPr>
        <w:t>que</w:t>
      </w:r>
      <w:proofErr w:type="spellEnd"/>
      <w:r w:rsidR="00A62ED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A62EDF">
        <w:rPr>
          <w:rFonts w:ascii="Arial" w:hAnsi="Arial" w:cs="Arial"/>
          <w:sz w:val="20"/>
          <w:szCs w:val="20"/>
          <w:lang w:val="en-US"/>
        </w:rPr>
        <w:t>estuvieron</w:t>
      </w:r>
      <w:proofErr w:type="spellEnd"/>
      <w:r w:rsidR="00C476B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C476B8">
        <w:rPr>
          <w:rFonts w:ascii="Arial" w:hAnsi="Arial" w:cs="Arial"/>
          <w:sz w:val="20"/>
          <w:szCs w:val="20"/>
          <w:lang w:val="en-US"/>
        </w:rPr>
        <w:t>involucrados</w:t>
      </w:r>
      <w:proofErr w:type="spellEnd"/>
      <w:r w:rsidR="00C476B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C476B8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="00C476B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C476B8">
        <w:rPr>
          <w:rFonts w:ascii="Arial" w:hAnsi="Arial" w:cs="Arial"/>
          <w:sz w:val="20"/>
          <w:szCs w:val="20"/>
          <w:lang w:val="en-US"/>
        </w:rPr>
        <w:t>choques</w:t>
      </w:r>
      <w:proofErr w:type="spellEnd"/>
      <w:r w:rsidR="00C476B8">
        <w:rPr>
          <w:rFonts w:ascii="Arial" w:hAnsi="Arial" w:cs="Arial"/>
          <w:sz w:val="20"/>
          <w:szCs w:val="20"/>
          <w:lang w:val="en-US"/>
        </w:rPr>
        <w:t xml:space="preserve"> fatales</w:t>
      </w:r>
      <w:r w:rsidR="00E96F3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E96F3F">
        <w:rPr>
          <w:rFonts w:ascii="Arial" w:hAnsi="Arial" w:cs="Arial"/>
          <w:sz w:val="20"/>
          <w:szCs w:val="20"/>
          <w:lang w:val="en-US"/>
        </w:rPr>
        <w:t>por</w:t>
      </w:r>
      <w:proofErr w:type="spellEnd"/>
      <w:r w:rsidR="00E96F3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E96F3F">
        <w:rPr>
          <w:rFonts w:ascii="Arial" w:hAnsi="Arial" w:cs="Arial"/>
          <w:sz w:val="20"/>
          <w:szCs w:val="20"/>
          <w:lang w:val="en-US"/>
        </w:rPr>
        <w:t>estar</w:t>
      </w:r>
      <w:proofErr w:type="spellEnd"/>
      <w:r w:rsidR="00A62ED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A62EDF">
        <w:rPr>
          <w:rFonts w:ascii="Arial" w:hAnsi="Arial" w:cs="Arial"/>
          <w:sz w:val="20"/>
          <w:szCs w:val="20"/>
          <w:lang w:val="en-US"/>
        </w:rPr>
        <w:t>distraídos</w:t>
      </w:r>
      <w:proofErr w:type="spellEnd"/>
      <w:r w:rsidR="00A62EDF">
        <w:rPr>
          <w:rFonts w:ascii="Arial" w:hAnsi="Arial" w:cs="Arial"/>
          <w:sz w:val="20"/>
          <w:szCs w:val="20"/>
          <w:lang w:val="en-US"/>
        </w:rPr>
        <w:t xml:space="preserve">, el 15 </w:t>
      </w:r>
      <w:proofErr w:type="spellStart"/>
      <w:r w:rsidR="00A62EDF">
        <w:rPr>
          <w:rFonts w:ascii="Arial" w:hAnsi="Arial" w:cs="Arial"/>
          <w:sz w:val="20"/>
          <w:szCs w:val="20"/>
          <w:lang w:val="en-US"/>
        </w:rPr>
        <w:t>por</w:t>
      </w:r>
      <w:proofErr w:type="spellEnd"/>
      <w:r w:rsidR="00A62ED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A62EDF">
        <w:rPr>
          <w:rFonts w:ascii="Arial" w:hAnsi="Arial" w:cs="Arial"/>
          <w:sz w:val="20"/>
          <w:szCs w:val="20"/>
          <w:lang w:val="en-US"/>
        </w:rPr>
        <w:t>ciento</w:t>
      </w:r>
      <w:proofErr w:type="spellEnd"/>
      <w:r w:rsidR="00A62ED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A62EDF">
        <w:rPr>
          <w:rFonts w:ascii="Arial" w:hAnsi="Arial" w:cs="Arial"/>
          <w:sz w:val="20"/>
          <w:szCs w:val="20"/>
          <w:lang w:val="en-US"/>
        </w:rPr>
        <w:t>iba</w:t>
      </w:r>
      <w:proofErr w:type="spellEnd"/>
      <w:r w:rsidR="00A62ED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A62EDF">
        <w:rPr>
          <w:rFonts w:ascii="Arial" w:hAnsi="Arial" w:cs="Arial"/>
          <w:sz w:val="20"/>
          <w:szCs w:val="20"/>
          <w:lang w:val="en-US"/>
        </w:rPr>
        <w:t>usando</w:t>
      </w:r>
      <w:proofErr w:type="spellEnd"/>
      <w:r w:rsidR="00A62EDF">
        <w:rPr>
          <w:rFonts w:ascii="Arial" w:hAnsi="Arial" w:cs="Arial"/>
          <w:sz w:val="20"/>
          <w:szCs w:val="20"/>
          <w:lang w:val="en-US"/>
        </w:rPr>
        <w:t xml:space="preserve"> el </w:t>
      </w:r>
      <w:proofErr w:type="spellStart"/>
      <w:r w:rsidR="00A62EDF">
        <w:rPr>
          <w:rFonts w:ascii="Arial" w:hAnsi="Arial" w:cs="Arial"/>
          <w:sz w:val="20"/>
          <w:szCs w:val="20"/>
          <w:lang w:val="en-US"/>
        </w:rPr>
        <w:t>teléfono</w:t>
      </w:r>
      <w:proofErr w:type="spellEnd"/>
      <w:r w:rsidR="00A62ED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A62EDF">
        <w:rPr>
          <w:rFonts w:ascii="Arial" w:hAnsi="Arial" w:cs="Arial"/>
          <w:sz w:val="20"/>
          <w:szCs w:val="20"/>
          <w:lang w:val="en-US"/>
        </w:rPr>
        <w:t>celular</w:t>
      </w:r>
      <w:proofErr w:type="spellEnd"/>
      <w:r w:rsidR="00A62EDF">
        <w:rPr>
          <w:rFonts w:ascii="Arial" w:hAnsi="Arial" w:cs="Arial"/>
          <w:sz w:val="20"/>
          <w:szCs w:val="20"/>
          <w:lang w:val="en-US"/>
        </w:rPr>
        <w:t>.</w:t>
      </w:r>
      <w:r w:rsidR="00C46326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8447F7" w:rsidRDefault="008447F7">
      <w:pPr>
        <w:spacing w:after="0" w:line="241" w:lineRule="auto"/>
        <w:ind w:left="355" w:hanging="370"/>
        <w:rPr>
          <w:rFonts w:ascii="Arial" w:eastAsia="Arial" w:hAnsi="Arial" w:cs="Arial"/>
          <w:b/>
          <w:sz w:val="20"/>
        </w:rPr>
      </w:pPr>
    </w:p>
    <w:p w:rsidR="00A20D8F" w:rsidRDefault="00A20D8F" w:rsidP="001A1D60">
      <w:pPr>
        <w:spacing w:after="0" w:line="241" w:lineRule="auto"/>
        <w:ind w:left="355" w:hanging="370"/>
        <w:rPr>
          <w:rFonts w:ascii="Arial" w:eastAsia="Arial" w:hAnsi="Arial" w:cs="Arial"/>
          <w:b/>
          <w:sz w:val="20"/>
        </w:rPr>
      </w:pPr>
    </w:p>
    <w:p w:rsidR="00134812" w:rsidRPr="001A1D60" w:rsidRDefault="00CC307F" w:rsidP="001A1D60">
      <w:pPr>
        <w:spacing w:after="0" w:line="241" w:lineRule="auto"/>
        <w:ind w:left="355" w:hanging="37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1.</w:t>
      </w:r>
      <w:r>
        <w:rPr>
          <w:rFonts w:ascii="Arial" w:eastAsia="Arial" w:hAnsi="Arial" w:cs="Arial"/>
          <w:b/>
          <w:sz w:val="20"/>
        </w:rPr>
        <w:tab/>
        <w:t>REGLA: NO USAR EL TELÉFONO CELULAR</w:t>
      </w:r>
    </w:p>
    <w:p w:rsidR="00134812" w:rsidRPr="00575751" w:rsidRDefault="003005FE">
      <w:pPr>
        <w:spacing w:after="0"/>
      </w:pPr>
      <w:r w:rsidRPr="00575751">
        <w:rPr>
          <w:rFonts w:ascii="Arial" w:eastAsia="Arial" w:hAnsi="Arial" w:cs="Arial"/>
          <w:b/>
          <w:sz w:val="20"/>
        </w:rPr>
        <w:t xml:space="preserve"> </w:t>
      </w:r>
    </w:p>
    <w:p w:rsidR="00A20D8F" w:rsidRPr="00A20D8F" w:rsidRDefault="003005FE">
      <w:pPr>
        <w:spacing w:after="0"/>
        <w:rPr>
          <w:rFonts w:ascii="Arial" w:eastAsia="Arial" w:hAnsi="Arial" w:cs="Arial"/>
          <w:sz w:val="18"/>
        </w:rPr>
      </w:pPr>
      <w:r w:rsidRPr="00575751">
        <w:rPr>
          <w:rFonts w:ascii="Arial" w:eastAsia="Arial" w:hAnsi="Arial" w:cs="Arial"/>
          <w:sz w:val="18"/>
        </w:rPr>
        <w:t xml:space="preserve"> </w:t>
      </w:r>
    </w:p>
    <w:p w:rsidR="00134812" w:rsidRPr="00575751" w:rsidRDefault="00575751">
      <w:pPr>
        <w:spacing w:after="2"/>
        <w:ind w:left="-5" w:hanging="10"/>
      </w:pPr>
      <w:r w:rsidRPr="00575751">
        <w:rPr>
          <w:rFonts w:ascii="Arial" w:eastAsia="Arial" w:hAnsi="Arial" w:cs="Arial"/>
          <w:sz w:val="18"/>
        </w:rPr>
        <w:t>ACUERDO</w:t>
      </w:r>
      <w:r w:rsidR="003005FE" w:rsidRPr="00575751">
        <w:rPr>
          <w:rFonts w:ascii="Arial" w:eastAsia="Arial" w:hAnsi="Arial" w:cs="Arial"/>
          <w:sz w:val="18"/>
        </w:rPr>
        <w:t xml:space="preserve">: __________________________________________________________________________ </w:t>
      </w:r>
    </w:p>
    <w:p w:rsidR="00134812" w:rsidRPr="00575751" w:rsidRDefault="003005FE">
      <w:pPr>
        <w:spacing w:after="0"/>
      </w:pPr>
      <w:r w:rsidRPr="00575751">
        <w:rPr>
          <w:rFonts w:ascii="Arial" w:eastAsia="Arial" w:hAnsi="Arial" w:cs="Arial"/>
          <w:sz w:val="18"/>
        </w:rPr>
        <w:t xml:space="preserve"> </w:t>
      </w:r>
    </w:p>
    <w:p w:rsidR="00134812" w:rsidRPr="00575751" w:rsidRDefault="00575751">
      <w:pPr>
        <w:pStyle w:val="Heading1"/>
        <w:ind w:left="-5"/>
      </w:pPr>
      <w:r w:rsidRPr="00575751">
        <w:t>CONSECUENCIAS</w:t>
      </w:r>
      <w:r w:rsidR="003005FE" w:rsidRPr="00575751">
        <w:t xml:space="preserve">: ______________________________________________________________________ </w:t>
      </w:r>
    </w:p>
    <w:p w:rsidR="00134812" w:rsidRPr="00575751" w:rsidRDefault="003005FE">
      <w:pPr>
        <w:spacing w:after="0"/>
      </w:pPr>
      <w:r w:rsidRPr="00575751">
        <w:rPr>
          <w:rFonts w:ascii="Arial" w:eastAsia="Arial" w:hAnsi="Arial" w:cs="Arial"/>
          <w:sz w:val="20"/>
        </w:rPr>
        <w:t xml:space="preserve"> </w:t>
      </w:r>
    </w:p>
    <w:p w:rsidR="00134812" w:rsidRPr="00575751" w:rsidRDefault="003005FE">
      <w:pPr>
        <w:spacing w:after="0"/>
      </w:pPr>
      <w:r w:rsidRPr="00575751">
        <w:rPr>
          <w:rFonts w:ascii="Arial" w:eastAsia="Arial" w:hAnsi="Arial" w:cs="Arial"/>
          <w:sz w:val="20"/>
        </w:rPr>
        <w:t xml:space="preserve"> </w:t>
      </w:r>
    </w:p>
    <w:p w:rsidR="00134812" w:rsidRPr="00575751" w:rsidRDefault="003005FE">
      <w:pPr>
        <w:spacing w:after="0"/>
      </w:pPr>
      <w:r w:rsidRPr="00575751">
        <w:rPr>
          <w:rFonts w:ascii="Arial" w:eastAsia="Arial" w:hAnsi="Arial" w:cs="Arial"/>
          <w:sz w:val="20"/>
        </w:rPr>
        <w:t xml:space="preserve"> </w:t>
      </w:r>
    </w:p>
    <w:p w:rsidR="00134812" w:rsidRPr="00F3721D" w:rsidRDefault="00F3721D" w:rsidP="00F3721D">
      <w:pPr>
        <w:spacing w:after="0"/>
        <w:ind w:left="355" w:hanging="355"/>
        <w:rPr>
          <w:b/>
        </w:rPr>
      </w:pPr>
      <w:r>
        <w:rPr>
          <w:rFonts w:ascii="Arial" w:eastAsia="Arial" w:hAnsi="Arial" w:cs="Arial"/>
          <w:b/>
          <w:sz w:val="20"/>
        </w:rPr>
        <w:t>2.</w:t>
      </w:r>
      <w:r>
        <w:rPr>
          <w:rFonts w:ascii="Arial" w:eastAsia="Arial" w:hAnsi="Arial" w:cs="Arial"/>
          <w:b/>
          <w:sz w:val="20"/>
        </w:rPr>
        <w:tab/>
      </w:r>
      <w:r w:rsidR="00882812">
        <w:rPr>
          <w:rFonts w:ascii="Arial" w:eastAsia="Arial" w:hAnsi="Arial" w:cs="Arial"/>
          <w:b/>
          <w:sz w:val="20"/>
        </w:rPr>
        <w:t>REGLA: NINGÚN PASAJERO EXTRA</w:t>
      </w:r>
      <w:r>
        <w:rPr>
          <w:rFonts w:ascii="Arial" w:eastAsia="Arial" w:hAnsi="Arial" w:cs="Arial"/>
          <w:b/>
          <w:sz w:val="20"/>
        </w:rPr>
        <w:t>:</w:t>
      </w:r>
      <w:r>
        <w:rPr>
          <w:rFonts w:ascii="Arial" w:eastAsia="Arial" w:hAnsi="Arial" w:cs="Arial"/>
          <w:sz w:val="20"/>
        </w:rPr>
        <w:t xml:space="preserve"> El riesgo </w:t>
      </w:r>
      <w:r w:rsidRPr="00575751">
        <w:rPr>
          <w:rFonts w:ascii="Arial" w:eastAsia="Arial" w:hAnsi="Arial" w:cs="Arial"/>
          <w:sz w:val="20"/>
        </w:rPr>
        <w:t xml:space="preserve">de un choque </w:t>
      </w:r>
      <w:r w:rsidR="009A6D25">
        <w:rPr>
          <w:rFonts w:ascii="Arial" w:eastAsia="Arial" w:hAnsi="Arial" w:cs="Arial"/>
          <w:sz w:val="20"/>
        </w:rPr>
        <w:t>fatal</w:t>
      </w:r>
      <w:r w:rsidRPr="00575751">
        <w:rPr>
          <w:rFonts w:ascii="Arial" w:eastAsia="Arial" w:hAnsi="Arial" w:cs="Arial"/>
          <w:sz w:val="20"/>
        </w:rPr>
        <w:t xml:space="preserve"> aumenta en proporción al número de </w:t>
      </w:r>
      <w:r>
        <w:rPr>
          <w:rFonts w:ascii="Arial" w:eastAsia="Arial" w:hAnsi="Arial" w:cs="Arial"/>
          <w:sz w:val="20"/>
        </w:rPr>
        <w:t>adoloscentes en el vehículo.</w:t>
      </w:r>
    </w:p>
    <w:p w:rsidR="00F3721D" w:rsidRDefault="00F3721D">
      <w:pPr>
        <w:spacing w:after="1" w:line="241" w:lineRule="auto"/>
        <w:ind w:left="355" w:hanging="370"/>
        <w:rPr>
          <w:rFonts w:ascii="Arial" w:eastAsia="Arial" w:hAnsi="Arial" w:cs="Arial"/>
          <w:b/>
          <w:sz w:val="20"/>
        </w:rPr>
      </w:pPr>
    </w:p>
    <w:p w:rsidR="00134812" w:rsidRPr="00575751" w:rsidRDefault="00134812">
      <w:pPr>
        <w:spacing w:after="0"/>
      </w:pPr>
    </w:p>
    <w:p w:rsidR="00575751" w:rsidRPr="00575751" w:rsidRDefault="00575751" w:rsidP="00575751">
      <w:pPr>
        <w:spacing w:after="2"/>
        <w:ind w:left="-5" w:hanging="10"/>
        <w:rPr>
          <w:lang w:val="en-US"/>
        </w:rPr>
      </w:pPr>
      <w:r>
        <w:rPr>
          <w:rFonts w:ascii="Arial" w:eastAsia="Arial" w:hAnsi="Arial" w:cs="Arial"/>
          <w:sz w:val="18"/>
          <w:lang w:val="en-US"/>
        </w:rPr>
        <w:t>ACUERDO</w:t>
      </w:r>
      <w:r w:rsidRPr="00575751">
        <w:rPr>
          <w:rFonts w:ascii="Arial" w:eastAsia="Arial" w:hAnsi="Arial" w:cs="Arial"/>
          <w:sz w:val="18"/>
          <w:lang w:val="en-US"/>
        </w:rPr>
        <w:t xml:space="preserve">: __________________________________________________________________________ </w:t>
      </w:r>
    </w:p>
    <w:p w:rsidR="00575751" w:rsidRPr="00575751" w:rsidRDefault="00575751" w:rsidP="00575751">
      <w:pPr>
        <w:spacing w:after="0"/>
        <w:rPr>
          <w:lang w:val="en-US"/>
        </w:rPr>
      </w:pPr>
      <w:r w:rsidRPr="00575751">
        <w:rPr>
          <w:rFonts w:ascii="Arial" w:eastAsia="Arial" w:hAnsi="Arial" w:cs="Arial"/>
          <w:sz w:val="18"/>
          <w:lang w:val="en-US"/>
        </w:rPr>
        <w:t xml:space="preserve"> </w:t>
      </w:r>
    </w:p>
    <w:p w:rsidR="00575751" w:rsidRPr="00575751" w:rsidRDefault="00575751" w:rsidP="00575751">
      <w:pPr>
        <w:pStyle w:val="Heading1"/>
        <w:ind w:left="-5"/>
        <w:rPr>
          <w:lang w:val="en-US"/>
        </w:rPr>
      </w:pPr>
      <w:r>
        <w:rPr>
          <w:lang w:val="en-US"/>
        </w:rPr>
        <w:t>CONSECUENCIAS</w:t>
      </w:r>
      <w:r w:rsidRPr="00575751">
        <w:rPr>
          <w:lang w:val="en-US"/>
        </w:rPr>
        <w:t xml:space="preserve">: ______________________________________________________________________ </w:t>
      </w:r>
    </w:p>
    <w:p w:rsidR="00134812" w:rsidRPr="00575751" w:rsidRDefault="003005FE">
      <w:pPr>
        <w:spacing w:after="0"/>
        <w:rPr>
          <w:lang w:val="en-US"/>
        </w:rPr>
      </w:pPr>
      <w:r w:rsidRPr="00575751">
        <w:rPr>
          <w:rFonts w:ascii="Arial" w:eastAsia="Arial" w:hAnsi="Arial" w:cs="Arial"/>
          <w:sz w:val="20"/>
          <w:lang w:val="en-US"/>
        </w:rPr>
        <w:t xml:space="preserve"> </w:t>
      </w:r>
    </w:p>
    <w:p w:rsidR="001A1D60" w:rsidRPr="00A20D8F" w:rsidRDefault="003005FE" w:rsidP="00A20D8F">
      <w:pPr>
        <w:spacing w:after="0"/>
        <w:rPr>
          <w:lang w:val="en-US"/>
        </w:rPr>
      </w:pPr>
      <w:r w:rsidRPr="00575751">
        <w:rPr>
          <w:rFonts w:ascii="Arial" w:eastAsia="Arial" w:hAnsi="Arial" w:cs="Arial"/>
          <w:sz w:val="20"/>
          <w:lang w:val="en-US"/>
        </w:rPr>
        <w:t xml:space="preserve"> </w:t>
      </w:r>
    </w:p>
    <w:p w:rsidR="001A1D60" w:rsidRDefault="001A1D60" w:rsidP="00A20D8F">
      <w:pPr>
        <w:spacing w:after="0"/>
        <w:rPr>
          <w:rFonts w:ascii="Arial" w:eastAsia="Arial" w:hAnsi="Arial" w:cs="Arial"/>
          <w:b/>
          <w:sz w:val="20"/>
          <w:lang w:val="en-US"/>
        </w:rPr>
      </w:pPr>
    </w:p>
    <w:p w:rsidR="00A20D8F" w:rsidRDefault="00A20D8F" w:rsidP="00882812">
      <w:pPr>
        <w:spacing w:after="0"/>
        <w:ind w:left="355" w:hanging="355"/>
        <w:rPr>
          <w:rFonts w:ascii="Arial" w:eastAsia="Arial" w:hAnsi="Arial" w:cs="Arial"/>
          <w:b/>
          <w:sz w:val="20"/>
          <w:lang w:val="en-US"/>
        </w:rPr>
      </w:pPr>
    </w:p>
    <w:p w:rsidR="00A20D8F" w:rsidRDefault="00A20D8F" w:rsidP="00882812">
      <w:pPr>
        <w:spacing w:after="0"/>
        <w:ind w:left="355" w:hanging="355"/>
        <w:rPr>
          <w:rFonts w:ascii="Arial" w:eastAsia="Arial" w:hAnsi="Arial" w:cs="Arial"/>
          <w:b/>
          <w:sz w:val="20"/>
          <w:lang w:val="en-US"/>
        </w:rPr>
      </w:pPr>
    </w:p>
    <w:p w:rsidR="00A20D8F" w:rsidRDefault="00A20D8F" w:rsidP="00882812">
      <w:pPr>
        <w:spacing w:after="0"/>
        <w:ind w:left="355" w:hanging="355"/>
        <w:rPr>
          <w:rFonts w:ascii="Arial" w:eastAsia="Arial" w:hAnsi="Arial" w:cs="Arial"/>
          <w:b/>
          <w:sz w:val="20"/>
          <w:lang w:val="en-US"/>
        </w:rPr>
      </w:pPr>
    </w:p>
    <w:p w:rsidR="00A20D8F" w:rsidRDefault="00A20D8F" w:rsidP="00882812">
      <w:pPr>
        <w:spacing w:after="0"/>
        <w:ind w:left="355" w:hanging="355"/>
        <w:rPr>
          <w:rFonts w:ascii="Arial" w:eastAsia="Arial" w:hAnsi="Arial" w:cs="Arial"/>
          <w:b/>
          <w:sz w:val="20"/>
          <w:lang w:val="en-US"/>
        </w:rPr>
      </w:pPr>
    </w:p>
    <w:p w:rsidR="00A20D8F" w:rsidRDefault="00A20D8F" w:rsidP="00882812">
      <w:pPr>
        <w:spacing w:after="0"/>
        <w:ind w:left="355" w:hanging="355"/>
        <w:rPr>
          <w:rFonts w:ascii="Arial" w:eastAsia="Arial" w:hAnsi="Arial" w:cs="Arial"/>
          <w:b/>
          <w:sz w:val="20"/>
          <w:lang w:val="en-US"/>
        </w:rPr>
      </w:pPr>
    </w:p>
    <w:p w:rsidR="00F3721D" w:rsidRPr="00882812" w:rsidRDefault="00F3721D" w:rsidP="00882812">
      <w:pPr>
        <w:spacing w:after="0"/>
        <w:ind w:left="355" w:hanging="355"/>
        <w:rPr>
          <w:rFonts w:ascii="Arial" w:eastAsia="Arial" w:hAnsi="Arial" w:cs="Arial"/>
          <w:b/>
          <w:sz w:val="20"/>
          <w:lang w:val="en-US"/>
        </w:rPr>
      </w:pPr>
      <w:r>
        <w:rPr>
          <w:rFonts w:ascii="Arial" w:eastAsia="Arial" w:hAnsi="Arial" w:cs="Arial"/>
          <w:b/>
          <w:sz w:val="20"/>
          <w:lang w:val="en-US"/>
        </w:rPr>
        <w:t>3.</w:t>
      </w:r>
      <w:r>
        <w:rPr>
          <w:rFonts w:ascii="Arial" w:eastAsia="Arial" w:hAnsi="Arial" w:cs="Arial"/>
          <w:b/>
          <w:sz w:val="20"/>
          <w:lang w:val="en-US"/>
        </w:rPr>
        <w:tab/>
      </w:r>
      <w:r w:rsidR="00882812">
        <w:rPr>
          <w:rFonts w:ascii="Arial" w:eastAsia="Arial" w:hAnsi="Arial" w:cs="Arial"/>
          <w:b/>
          <w:sz w:val="20"/>
          <w:lang w:val="en-US"/>
        </w:rPr>
        <w:t xml:space="preserve">REGLA: NO </w:t>
      </w:r>
      <w:r>
        <w:rPr>
          <w:rFonts w:ascii="Arial" w:eastAsia="Arial" w:hAnsi="Arial" w:cs="Arial"/>
          <w:b/>
          <w:sz w:val="20"/>
          <w:lang w:val="en-US"/>
        </w:rPr>
        <w:t>MANEJAR A ALTA VELOCIDAD:</w:t>
      </w:r>
      <w:r>
        <w:rPr>
          <w:rFonts w:ascii="Arial" w:eastAsia="Arial" w:hAnsi="Arial" w:cs="Arial"/>
          <w:sz w:val="20"/>
          <w:lang w:val="en-US"/>
        </w:rPr>
        <w:t xml:space="preserve"> En el 2013, la </w:t>
      </w:r>
      <w:proofErr w:type="spellStart"/>
      <w:r>
        <w:rPr>
          <w:rFonts w:ascii="Arial" w:eastAsia="Arial" w:hAnsi="Arial" w:cs="Arial"/>
          <w:sz w:val="20"/>
          <w:lang w:val="en-US"/>
        </w:rPr>
        <w:t>velocidad</w:t>
      </w:r>
      <w:proofErr w:type="spellEnd"/>
      <w:r>
        <w:rPr>
          <w:rFonts w:ascii="Arial" w:eastAsia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US"/>
        </w:rPr>
        <w:t>fue</w:t>
      </w:r>
      <w:proofErr w:type="spellEnd"/>
      <w:r>
        <w:rPr>
          <w:rFonts w:ascii="Arial" w:eastAsia="Arial" w:hAnsi="Arial" w:cs="Arial"/>
          <w:sz w:val="20"/>
          <w:lang w:val="en-US"/>
        </w:rPr>
        <w:t xml:space="preserve"> </w:t>
      </w:r>
      <w:proofErr w:type="gramStart"/>
      <w:r>
        <w:rPr>
          <w:rFonts w:ascii="Arial" w:eastAsia="Arial" w:hAnsi="Arial" w:cs="Arial"/>
          <w:sz w:val="20"/>
          <w:lang w:val="en-US"/>
        </w:rPr>
        <w:t>un</w:t>
      </w:r>
      <w:proofErr w:type="gramEnd"/>
      <w:r>
        <w:rPr>
          <w:rFonts w:ascii="Arial" w:eastAsia="Arial" w:hAnsi="Arial" w:cs="Arial"/>
          <w:sz w:val="20"/>
          <w:lang w:val="en-US"/>
        </w:rPr>
        <w:t xml:space="preserve"> factor </w:t>
      </w:r>
      <w:proofErr w:type="spellStart"/>
      <w:r>
        <w:rPr>
          <w:rFonts w:ascii="Arial" w:eastAsia="Arial" w:hAnsi="Arial" w:cs="Arial"/>
          <w:sz w:val="20"/>
          <w:lang w:val="en-US"/>
        </w:rPr>
        <w:t>en</w:t>
      </w:r>
      <w:proofErr w:type="spellEnd"/>
      <w:r>
        <w:rPr>
          <w:rFonts w:ascii="Arial" w:eastAsia="Arial" w:hAnsi="Arial" w:cs="Arial"/>
          <w:sz w:val="20"/>
          <w:lang w:val="en-US"/>
        </w:rPr>
        <w:t xml:space="preserve"> el 42 </w:t>
      </w:r>
      <w:proofErr w:type="spellStart"/>
      <w:r>
        <w:rPr>
          <w:rFonts w:ascii="Arial" w:eastAsia="Arial" w:hAnsi="Arial" w:cs="Arial"/>
          <w:sz w:val="20"/>
          <w:lang w:val="en-US"/>
        </w:rPr>
        <w:t>por</w:t>
      </w:r>
      <w:proofErr w:type="spellEnd"/>
      <w:r>
        <w:rPr>
          <w:rFonts w:ascii="Arial" w:eastAsia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US"/>
        </w:rPr>
        <w:t>ciento</w:t>
      </w:r>
      <w:proofErr w:type="spellEnd"/>
      <w:r>
        <w:rPr>
          <w:rFonts w:ascii="Arial" w:eastAsia="Arial" w:hAnsi="Arial" w:cs="Arial"/>
          <w:sz w:val="20"/>
          <w:lang w:val="en-US"/>
        </w:rPr>
        <w:t xml:space="preserve"> de los </w:t>
      </w:r>
      <w:proofErr w:type="spellStart"/>
      <w:r>
        <w:rPr>
          <w:rFonts w:ascii="Arial" w:eastAsia="Arial" w:hAnsi="Arial" w:cs="Arial"/>
          <w:sz w:val="20"/>
          <w:lang w:val="en-US"/>
        </w:rPr>
        <w:t>choques</w:t>
      </w:r>
      <w:proofErr w:type="spellEnd"/>
      <w:r>
        <w:rPr>
          <w:rFonts w:ascii="Arial" w:eastAsia="Arial" w:hAnsi="Arial" w:cs="Arial"/>
          <w:sz w:val="20"/>
          <w:lang w:val="en-US"/>
        </w:rPr>
        <w:t xml:space="preserve"> </w:t>
      </w:r>
      <w:r w:rsidR="00C476B8">
        <w:rPr>
          <w:rFonts w:ascii="Arial" w:eastAsia="Arial" w:hAnsi="Arial" w:cs="Arial"/>
          <w:sz w:val="20"/>
          <w:lang w:val="en-US"/>
        </w:rPr>
        <w:t>fatales</w:t>
      </w:r>
      <w:r>
        <w:rPr>
          <w:rFonts w:ascii="Arial" w:eastAsia="Arial" w:hAnsi="Arial" w:cs="Arial"/>
          <w:sz w:val="20"/>
          <w:lang w:val="en-US"/>
        </w:rPr>
        <w:t xml:space="preserve"> entre </w:t>
      </w:r>
      <w:proofErr w:type="spellStart"/>
      <w:r>
        <w:rPr>
          <w:rFonts w:ascii="Arial" w:eastAsia="Arial" w:hAnsi="Arial" w:cs="Arial"/>
          <w:sz w:val="20"/>
          <w:lang w:val="en-US"/>
        </w:rPr>
        <w:t>adolescentes</w:t>
      </w:r>
      <w:proofErr w:type="spellEnd"/>
      <w:r>
        <w:rPr>
          <w:rFonts w:ascii="Arial" w:eastAsia="Arial" w:hAnsi="Arial" w:cs="Arial"/>
          <w:sz w:val="20"/>
          <w:lang w:val="en-US"/>
        </w:rPr>
        <w:t xml:space="preserve"> de 15 a 19 </w:t>
      </w:r>
      <w:proofErr w:type="spellStart"/>
      <w:r>
        <w:rPr>
          <w:rFonts w:ascii="Arial" w:eastAsia="Arial" w:hAnsi="Arial" w:cs="Arial"/>
          <w:sz w:val="20"/>
          <w:lang w:val="en-US"/>
        </w:rPr>
        <w:t>años</w:t>
      </w:r>
      <w:proofErr w:type="spellEnd"/>
      <w:r>
        <w:rPr>
          <w:rFonts w:ascii="Arial" w:eastAsia="Arial" w:hAnsi="Arial" w:cs="Arial"/>
          <w:sz w:val="20"/>
          <w:lang w:val="en-US"/>
        </w:rPr>
        <w:t xml:space="preserve"> de </w:t>
      </w:r>
      <w:proofErr w:type="spellStart"/>
      <w:r>
        <w:rPr>
          <w:rFonts w:ascii="Arial" w:eastAsia="Arial" w:hAnsi="Arial" w:cs="Arial"/>
          <w:sz w:val="20"/>
          <w:lang w:val="en-US"/>
        </w:rPr>
        <w:t>edad</w:t>
      </w:r>
      <w:proofErr w:type="spellEnd"/>
      <w:r>
        <w:rPr>
          <w:rFonts w:ascii="Arial" w:eastAsia="Arial" w:hAnsi="Arial" w:cs="Arial"/>
          <w:sz w:val="20"/>
          <w:lang w:val="en-US"/>
        </w:rPr>
        <w:t>.</w:t>
      </w:r>
    </w:p>
    <w:p w:rsidR="00134812" w:rsidRPr="00575751" w:rsidRDefault="00134812">
      <w:pPr>
        <w:spacing w:after="0"/>
      </w:pPr>
    </w:p>
    <w:p w:rsidR="001A1D60" w:rsidRDefault="001A1D60" w:rsidP="00A20D8F">
      <w:pPr>
        <w:spacing w:after="2"/>
        <w:rPr>
          <w:rFonts w:ascii="Arial" w:eastAsia="Arial" w:hAnsi="Arial" w:cs="Arial"/>
          <w:sz w:val="18"/>
        </w:rPr>
      </w:pPr>
    </w:p>
    <w:p w:rsidR="00575751" w:rsidRPr="00575751" w:rsidRDefault="00575751" w:rsidP="00575751">
      <w:pPr>
        <w:spacing w:after="2"/>
        <w:ind w:left="-5" w:hanging="10"/>
        <w:rPr>
          <w:lang w:val="en-US"/>
        </w:rPr>
      </w:pPr>
      <w:r w:rsidRPr="00575751">
        <w:rPr>
          <w:rFonts w:ascii="Arial" w:eastAsia="Arial" w:hAnsi="Arial" w:cs="Arial"/>
          <w:sz w:val="18"/>
        </w:rPr>
        <w:t>ACUERDO: __________________________________________________________</w:t>
      </w:r>
      <w:r w:rsidRPr="00575751">
        <w:rPr>
          <w:rFonts w:ascii="Arial" w:eastAsia="Arial" w:hAnsi="Arial" w:cs="Arial"/>
          <w:sz w:val="18"/>
          <w:lang w:val="en-US"/>
        </w:rPr>
        <w:t xml:space="preserve">________________ </w:t>
      </w:r>
    </w:p>
    <w:p w:rsidR="00575751" w:rsidRPr="00575751" w:rsidRDefault="00575751" w:rsidP="00575751">
      <w:pPr>
        <w:spacing w:after="0"/>
        <w:rPr>
          <w:lang w:val="en-US"/>
        </w:rPr>
      </w:pPr>
      <w:r w:rsidRPr="00575751">
        <w:rPr>
          <w:rFonts w:ascii="Arial" w:eastAsia="Arial" w:hAnsi="Arial" w:cs="Arial"/>
          <w:sz w:val="18"/>
          <w:lang w:val="en-US"/>
        </w:rPr>
        <w:t xml:space="preserve"> </w:t>
      </w:r>
    </w:p>
    <w:p w:rsidR="00575751" w:rsidRPr="00575751" w:rsidRDefault="00575751" w:rsidP="00575751">
      <w:pPr>
        <w:pStyle w:val="Heading1"/>
        <w:ind w:left="-5"/>
        <w:rPr>
          <w:lang w:val="en-US"/>
        </w:rPr>
      </w:pPr>
      <w:r>
        <w:rPr>
          <w:lang w:val="en-US"/>
        </w:rPr>
        <w:t>CONSECUENCIAS</w:t>
      </w:r>
      <w:r w:rsidRPr="00575751">
        <w:rPr>
          <w:lang w:val="en-US"/>
        </w:rPr>
        <w:t xml:space="preserve">: ______________________________________________________________________ </w:t>
      </w:r>
    </w:p>
    <w:p w:rsidR="00134812" w:rsidRPr="00575751" w:rsidRDefault="003005FE">
      <w:pPr>
        <w:spacing w:after="0"/>
        <w:rPr>
          <w:lang w:val="en-US"/>
        </w:rPr>
      </w:pPr>
      <w:r w:rsidRPr="00575751">
        <w:rPr>
          <w:rFonts w:ascii="Arial" w:eastAsia="Arial" w:hAnsi="Arial" w:cs="Arial"/>
          <w:sz w:val="20"/>
          <w:lang w:val="en-US"/>
        </w:rPr>
        <w:t xml:space="preserve"> </w:t>
      </w:r>
    </w:p>
    <w:p w:rsidR="00134812" w:rsidRPr="00575751" w:rsidRDefault="003005FE">
      <w:pPr>
        <w:spacing w:after="0"/>
        <w:rPr>
          <w:lang w:val="en-US"/>
        </w:rPr>
      </w:pPr>
      <w:r w:rsidRPr="00575751">
        <w:rPr>
          <w:rFonts w:ascii="Arial" w:eastAsia="Arial" w:hAnsi="Arial" w:cs="Arial"/>
          <w:sz w:val="20"/>
          <w:lang w:val="en-US"/>
        </w:rPr>
        <w:t xml:space="preserve"> </w:t>
      </w:r>
    </w:p>
    <w:p w:rsidR="00134812" w:rsidRPr="00575751" w:rsidRDefault="003005FE">
      <w:pPr>
        <w:spacing w:after="0"/>
        <w:rPr>
          <w:lang w:val="en-US"/>
        </w:rPr>
      </w:pPr>
      <w:r w:rsidRPr="00575751">
        <w:rPr>
          <w:rFonts w:ascii="Arial" w:eastAsia="Arial" w:hAnsi="Arial" w:cs="Arial"/>
          <w:sz w:val="20"/>
          <w:lang w:val="en-US"/>
        </w:rPr>
        <w:t xml:space="preserve"> </w:t>
      </w:r>
    </w:p>
    <w:p w:rsidR="00134812" w:rsidRPr="00882812" w:rsidRDefault="00882812" w:rsidP="00882812">
      <w:pPr>
        <w:spacing w:after="0"/>
        <w:ind w:left="355" w:hanging="355"/>
        <w:rPr>
          <w:rFonts w:ascii="Arial" w:eastAsia="Arial" w:hAnsi="Arial" w:cs="Arial"/>
          <w:sz w:val="20"/>
          <w:lang w:val="en-US"/>
        </w:rPr>
      </w:pPr>
      <w:r>
        <w:rPr>
          <w:rFonts w:ascii="Arial" w:eastAsia="Arial" w:hAnsi="Arial" w:cs="Arial"/>
          <w:b/>
          <w:sz w:val="20"/>
          <w:lang w:val="en-US"/>
        </w:rPr>
        <w:t>4.</w:t>
      </w:r>
      <w:r>
        <w:rPr>
          <w:rFonts w:ascii="Arial" w:eastAsia="Arial" w:hAnsi="Arial" w:cs="Arial"/>
          <w:b/>
          <w:sz w:val="20"/>
          <w:lang w:val="en-US"/>
        </w:rPr>
        <w:tab/>
        <w:t xml:space="preserve">REGLA: </w:t>
      </w:r>
      <w:r>
        <w:rPr>
          <w:rFonts w:ascii="Arial" w:eastAsia="Arial" w:hAnsi="Arial" w:cs="Arial"/>
          <w:b/>
          <w:sz w:val="20"/>
        </w:rPr>
        <w:t>¡CERO ALCOHOL</w:t>
      </w:r>
      <w:r w:rsidRPr="00575751">
        <w:rPr>
          <w:rFonts w:ascii="Arial" w:eastAsia="Arial" w:hAnsi="Arial" w:cs="Arial"/>
          <w:b/>
          <w:sz w:val="20"/>
        </w:rPr>
        <w:t>!</w:t>
      </w:r>
      <w:r>
        <w:rPr>
          <w:rFonts w:ascii="Arial" w:eastAsia="Arial" w:hAnsi="Arial" w:cs="Arial"/>
          <w:sz w:val="20"/>
          <w:lang w:val="en-US"/>
        </w:rPr>
        <w:t xml:space="preserve"> En el 2013, 1,164 </w:t>
      </w:r>
      <w:proofErr w:type="spellStart"/>
      <w:r>
        <w:rPr>
          <w:rFonts w:ascii="Arial" w:eastAsia="Arial" w:hAnsi="Arial" w:cs="Arial"/>
          <w:sz w:val="20"/>
          <w:lang w:val="en-US"/>
        </w:rPr>
        <w:t>conductores</w:t>
      </w:r>
      <w:proofErr w:type="spellEnd"/>
      <w:r>
        <w:rPr>
          <w:rFonts w:ascii="Arial" w:eastAsia="Arial" w:hAnsi="Arial" w:cs="Arial"/>
          <w:sz w:val="20"/>
          <w:lang w:val="en-US"/>
        </w:rPr>
        <w:t xml:space="preserve"> </w:t>
      </w:r>
      <w:proofErr w:type="gramStart"/>
      <w:r>
        <w:rPr>
          <w:rFonts w:ascii="Arial" w:eastAsia="Arial" w:hAnsi="Arial" w:cs="Arial"/>
          <w:sz w:val="20"/>
          <w:lang w:val="en-US"/>
        </w:rPr>
        <w:t>adolescents</w:t>
      </w:r>
      <w:proofErr w:type="gramEnd"/>
      <w:r>
        <w:rPr>
          <w:rFonts w:ascii="Arial" w:eastAsia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US"/>
        </w:rPr>
        <w:t>murieron</w:t>
      </w:r>
      <w:proofErr w:type="spellEnd"/>
      <w:r>
        <w:rPr>
          <w:rFonts w:ascii="Arial" w:eastAsia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US"/>
        </w:rPr>
        <w:t>en</w:t>
      </w:r>
      <w:proofErr w:type="spellEnd"/>
      <w:r>
        <w:rPr>
          <w:rFonts w:ascii="Arial" w:eastAsia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US"/>
        </w:rPr>
        <w:t>choques</w:t>
      </w:r>
      <w:proofErr w:type="spellEnd"/>
      <w:r>
        <w:rPr>
          <w:rFonts w:ascii="Arial" w:eastAsia="Arial" w:hAnsi="Arial" w:cs="Arial"/>
          <w:sz w:val="20"/>
          <w:lang w:val="en-US"/>
        </w:rPr>
        <w:t xml:space="preserve"> de </w:t>
      </w:r>
      <w:proofErr w:type="spellStart"/>
      <w:r>
        <w:rPr>
          <w:rFonts w:ascii="Arial" w:eastAsia="Arial" w:hAnsi="Arial" w:cs="Arial"/>
          <w:sz w:val="20"/>
          <w:lang w:val="en-US"/>
        </w:rPr>
        <w:t>tráfico</w:t>
      </w:r>
      <w:proofErr w:type="spellEnd"/>
      <w:r>
        <w:rPr>
          <w:rFonts w:ascii="Arial" w:eastAsia="Arial" w:hAnsi="Arial" w:cs="Arial"/>
          <w:sz w:val="20"/>
          <w:lang w:val="en-US"/>
        </w:rPr>
        <w:t xml:space="preserve">. </w:t>
      </w:r>
      <w:proofErr w:type="gramStart"/>
      <w:r>
        <w:rPr>
          <w:rFonts w:ascii="Arial" w:eastAsia="Arial" w:hAnsi="Arial" w:cs="Arial"/>
          <w:sz w:val="20"/>
          <w:lang w:val="en-US"/>
        </w:rPr>
        <w:t xml:space="preserve">25 </w:t>
      </w:r>
      <w:proofErr w:type="spellStart"/>
      <w:r>
        <w:rPr>
          <w:rFonts w:ascii="Arial" w:eastAsia="Arial" w:hAnsi="Arial" w:cs="Arial"/>
          <w:sz w:val="20"/>
          <w:lang w:val="en-US"/>
        </w:rPr>
        <w:t>por</w:t>
      </w:r>
      <w:proofErr w:type="spellEnd"/>
      <w:r>
        <w:rPr>
          <w:rFonts w:ascii="Arial" w:eastAsia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US"/>
        </w:rPr>
        <w:t>ciento</w:t>
      </w:r>
      <w:proofErr w:type="spellEnd"/>
      <w:r>
        <w:rPr>
          <w:rFonts w:ascii="Arial" w:eastAsia="Arial" w:hAnsi="Arial" w:cs="Arial"/>
          <w:sz w:val="20"/>
          <w:lang w:val="en-US"/>
        </w:rPr>
        <w:t xml:space="preserve"> (289) de </w:t>
      </w:r>
      <w:proofErr w:type="spellStart"/>
      <w:r>
        <w:rPr>
          <w:rFonts w:ascii="Arial" w:eastAsia="Arial" w:hAnsi="Arial" w:cs="Arial"/>
          <w:sz w:val="20"/>
          <w:lang w:val="en-US"/>
        </w:rPr>
        <w:t>estos</w:t>
      </w:r>
      <w:proofErr w:type="spellEnd"/>
      <w:r>
        <w:rPr>
          <w:rFonts w:ascii="Arial" w:eastAsia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US"/>
        </w:rPr>
        <w:t>conductores</w:t>
      </w:r>
      <w:proofErr w:type="spellEnd"/>
      <w:r>
        <w:rPr>
          <w:rFonts w:ascii="Arial" w:eastAsia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US"/>
        </w:rPr>
        <w:t>habían</w:t>
      </w:r>
      <w:proofErr w:type="spellEnd"/>
      <w:r>
        <w:rPr>
          <w:rFonts w:ascii="Arial" w:eastAsia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US"/>
        </w:rPr>
        <w:t>ingerido</w:t>
      </w:r>
      <w:proofErr w:type="spellEnd"/>
      <w:r>
        <w:rPr>
          <w:rFonts w:ascii="Arial" w:eastAsia="Arial" w:hAnsi="Arial" w:cs="Arial"/>
          <w:sz w:val="20"/>
          <w:lang w:val="en-US"/>
        </w:rPr>
        <w:t xml:space="preserve"> alcohol.</w:t>
      </w:r>
      <w:proofErr w:type="gramEnd"/>
    </w:p>
    <w:p w:rsidR="00882812" w:rsidRDefault="00882812">
      <w:pPr>
        <w:spacing w:after="0"/>
        <w:rPr>
          <w:rFonts w:ascii="Arial" w:eastAsia="Arial" w:hAnsi="Arial" w:cs="Arial"/>
          <w:b/>
          <w:sz w:val="20"/>
          <w:lang w:val="en-US"/>
        </w:rPr>
      </w:pPr>
    </w:p>
    <w:p w:rsidR="00134812" w:rsidRPr="00575751" w:rsidRDefault="003005FE">
      <w:pPr>
        <w:spacing w:after="0"/>
      </w:pPr>
      <w:r w:rsidRPr="00575751">
        <w:rPr>
          <w:rFonts w:ascii="Arial" w:eastAsia="Arial" w:hAnsi="Arial" w:cs="Arial"/>
          <w:sz w:val="18"/>
        </w:rPr>
        <w:t xml:space="preserve"> </w:t>
      </w:r>
    </w:p>
    <w:p w:rsidR="00575751" w:rsidRPr="00575751" w:rsidRDefault="00575751" w:rsidP="00575751">
      <w:pPr>
        <w:spacing w:after="2"/>
        <w:ind w:left="-5" w:hanging="10"/>
        <w:rPr>
          <w:lang w:val="en-US"/>
        </w:rPr>
      </w:pPr>
      <w:r>
        <w:rPr>
          <w:rFonts w:ascii="Arial" w:eastAsia="Arial" w:hAnsi="Arial" w:cs="Arial"/>
          <w:sz w:val="18"/>
          <w:lang w:val="en-US"/>
        </w:rPr>
        <w:t>ACUERDO</w:t>
      </w:r>
      <w:r w:rsidRPr="00575751">
        <w:rPr>
          <w:rFonts w:ascii="Arial" w:eastAsia="Arial" w:hAnsi="Arial" w:cs="Arial"/>
          <w:sz w:val="18"/>
          <w:lang w:val="en-US"/>
        </w:rPr>
        <w:t xml:space="preserve">: __________________________________________________________________________ </w:t>
      </w:r>
    </w:p>
    <w:p w:rsidR="00575751" w:rsidRPr="00575751" w:rsidRDefault="00575751" w:rsidP="00575751">
      <w:pPr>
        <w:spacing w:after="0"/>
        <w:rPr>
          <w:lang w:val="en-US"/>
        </w:rPr>
      </w:pPr>
      <w:r w:rsidRPr="00575751">
        <w:rPr>
          <w:rFonts w:ascii="Arial" w:eastAsia="Arial" w:hAnsi="Arial" w:cs="Arial"/>
          <w:sz w:val="18"/>
          <w:lang w:val="en-US"/>
        </w:rPr>
        <w:t xml:space="preserve"> </w:t>
      </w:r>
    </w:p>
    <w:p w:rsidR="00575751" w:rsidRPr="00575751" w:rsidRDefault="00575751" w:rsidP="00575751">
      <w:pPr>
        <w:pStyle w:val="Heading1"/>
        <w:ind w:left="-5"/>
        <w:rPr>
          <w:lang w:val="en-US"/>
        </w:rPr>
      </w:pPr>
      <w:r>
        <w:rPr>
          <w:lang w:val="en-US"/>
        </w:rPr>
        <w:t>CONSECUENCIAS</w:t>
      </w:r>
      <w:r w:rsidRPr="00575751">
        <w:rPr>
          <w:lang w:val="en-US"/>
        </w:rPr>
        <w:t xml:space="preserve">: ______________________________________________________________________ </w:t>
      </w:r>
    </w:p>
    <w:p w:rsidR="00134812" w:rsidRPr="00575751" w:rsidRDefault="003005FE">
      <w:pPr>
        <w:spacing w:after="0"/>
        <w:rPr>
          <w:lang w:val="en-US"/>
        </w:rPr>
      </w:pPr>
      <w:r w:rsidRPr="00575751">
        <w:rPr>
          <w:rFonts w:ascii="Arial" w:eastAsia="Arial" w:hAnsi="Arial" w:cs="Arial"/>
          <w:sz w:val="18"/>
          <w:lang w:val="en-US"/>
        </w:rPr>
        <w:t xml:space="preserve"> </w:t>
      </w:r>
    </w:p>
    <w:p w:rsidR="00134812" w:rsidRPr="00575751" w:rsidRDefault="003005FE">
      <w:pPr>
        <w:spacing w:after="0"/>
        <w:rPr>
          <w:lang w:val="en-US"/>
        </w:rPr>
      </w:pPr>
      <w:r w:rsidRPr="00575751">
        <w:rPr>
          <w:rFonts w:ascii="Arial" w:eastAsia="Arial" w:hAnsi="Arial" w:cs="Arial"/>
          <w:sz w:val="18"/>
          <w:lang w:val="en-US"/>
        </w:rPr>
        <w:t xml:space="preserve"> </w:t>
      </w:r>
    </w:p>
    <w:p w:rsidR="00134812" w:rsidRDefault="003005FE">
      <w:pPr>
        <w:spacing w:after="0"/>
        <w:rPr>
          <w:rFonts w:ascii="Arial" w:eastAsia="Arial" w:hAnsi="Arial" w:cs="Arial"/>
          <w:sz w:val="20"/>
          <w:lang w:val="en-US"/>
        </w:rPr>
      </w:pPr>
      <w:r w:rsidRPr="00575751">
        <w:rPr>
          <w:rFonts w:ascii="Arial" w:eastAsia="Arial" w:hAnsi="Arial" w:cs="Arial"/>
          <w:sz w:val="20"/>
          <w:lang w:val="en-US"/>
        </w:rPr>
        <w:t xml:space="preserve"> </w:t>
      </w:r>
    </w:p>
    <w:p w:rsidR="00E51431" w:rsidRPr="00E51431" w:rsidRDefault="00E51431" w:rsidP="00E51431">
      <w:pPr>
        <w:spacing w:after="0"/>
        <w:ind w:left="355" w:hanging="355"/>
        <w:rPr>
          <w:rFonts w:ascii="Arial" w:eastAsia="Arial" w:hAnsi="Arial" w:cs="Arial"/>
          <w:sz w:val="20"/>
          <w:lang w:val="en-US"/>
        </w:rPr>
      </w:pPr>
      <w:r>
        <w:rPr>
          <w:rFonts w:ascii="Arial" w:eastAsia="Arial" w:hAnsi="Arial" w:cs="Arial"/>
          <w:b/>
          <w:sz w:val="20"/>
          <w:lang w:val="en-US"/>
        </w:rPr>
        <w:t>5.</w:t>
      </w:r>
      <w:r>
        <w:rPr>
          <w:rFonts w:ascii="Arial" w:eastAsia="Arial" w:hAnsi="Arial" w:cs="Arial"/>
          <w:b/>
          <w:sz w:val="20"/>
          <w:lang w:val="en-US"/>
        </w:rPr>
        <w:tab/>
        <w:t xml:space="preserve">REGLA: </w:t>
      </w:r>
      <w:r>
        <w:rPr>
          <w:rFonts w:ascii="Arial" w:eastAsia="Arial" w:hAnsi="Arial" w:cs="Arial"/>
          <w:b/>
          <w:sz w:val="20"/>
        </w:rPr>
        <w:t>ABRÓ</w:t>
      </w:r>
      <w:r w:rsidRPr="00575751">
        <w:rPr>
          <w:rFonts w:ascii="Arial" w:eastAsia="Arial" w:hAnsi="Arial" w:cs="Arial"/>
          <w:b/>
          <w:sz w:val="20"/>
        </w:rPr>
        <w:t>CHA</w:t>
      </w:r>
      <w:r>
        <w:rPr>
          <w:rFonts w:ascii="Arial" w:eastAsia="Arial" w:hAnsi="Arial" w:cs="Arial"/>
          <w:b/>
          <w:sz w:val="20"/>
        </w:rPr>
        <w:t>TE EL CINTURÓN. SIEMPRE:</w:t>
      </w:r>
      <w:r>
        <w:rPr>
          <w:rFonts w:ascii="Arial" w:eastAsia="Arial" w:hAnsi="Arial" w:cs="Arial"/>
          <w:sz w:val="20"/>
        </w:rPr>
        <w:t xml:space="preserve"> En el 2013, casi la mitad (49%) de </w:t>
      </w:r>
      <w:r w:rsidR="00D57B2B">
        <w:rPr>
          <w:rFonts w:ascii="Arial" w:eastAsia="Arial" w:hAnsi="Arial" w:cs="Arial"/>
          <w:sz w:val="20"/>
        </w:rPr>
        <w:t xml:space="preserve">conductores </w:t>
      </w:r>
      <w:r>
        <w:rPr>
          <w:rFonts w:ascii="Arial" w:eastAsia="Arial" w:hAnsi="Arial" w:cs="Arial"/>
          <w:sz w:val="20"/>
        </w:rPr>
        <w:t>adolescentes</w:t>
      </w:r>
      <w:r w:rsidR="00D57B2B">
        <w:rPr>
          <w:rFonts w:ascii="Arial" w:eastAsia="Arial" w:hAnsi="Arial" w:cs="Arial"/>
          <w:sz w:val="20"/>
        </w:rPr>
        <w:t xml:space="preserve"> (15-19) que murieron en choques manejando </w:t>
      </w:r>
      <w:r w:rsidR="001C2E44">
        <w:rPr>
          <w:rFonts w:ascii="Arial" w:eastAsia="Arial" w:hAnsi="Arial" w:cs="Arial"/>
          <w:sz w:val="20"/>
        </w:rPr>
        <w:t>vehículos</w:t>
      </w:r>
      <w:r w:rsidR="00D57B2B">
        <w:rPr>
          <w:rFonts w:ascii="Arial" w:eastAsia="Arial" w:hAnsi="Arial" w:cs="Arial"/>
          <w:sz w:val="20"/>
        </w:rPr>
        <w:t>, no llevaban abrochado el cinturón de seguridad.</w:t>
      </w:r>
    </w:p>
    <w:p w:rsidR="00E51431" w:rsidRPr="00575751" w:rsidRDefault="00E51431">
      <w:pPr>
        <w:spacing w:after="0"/>
        <w:rPr>
          <w:lang w:val="en-US"/>
        </w:rPr>
      </w:pPr>
    </w:p>
    <w:p w:rsidR="001A1D60" w:rsidRDefault="001A1D60" w:rsidP="00A20D8F">
      <w:pPr>
        <w:spacing w:after="2"/>
        <w:rPr>
          <w:rFonts w:ascii="Arial" w:eastAsia="Arial" w:hAnsi="Arial" w:cs="Arial"/>
          <w:sz w:val="18"/>
          <w:lang w:val="en-US"/>
        </w:rPr>
      </w:pPr>
    </w:p>
    <w:p w:rsidR="00575751" w:rsidRPr="00575751" w:rsidRDefault="00575751" w:rsidP="00575751">
      <w:pPr>
        <w:spacing w:after="2"/>
        <w:ind w:left="-5" w:hanging="10"/>
        <w:rPr>
          <w:lang w:val="en-US"/>
        </w:rPr>
      </w:pPr>
      <w:r>
        <w:rPr>
          <w:rFonts w:ascii="Arial" w:eastAsia="Arial" w:hAnsi="Arial" w:cs="Arial"/>
          <w:sz w:val="18"/>
          <w:lang w:val="en-US"/>
        </w:rPr>
        <w:t>ACUERDO</w:t>
      </w:r>
      <w:r w:rsidRPr="00575751">
        <w:rPr>
          <w:rFonts w:ascii="Arial" w:eastAsia="Arial" w:hAnsi="Arial" w:cs="Arial"/>
          <w:sz w:val="18"/>
          <w:lang w:val="en-US"/>
        </w:rPr>
        <w:t xml:space="preserve">: __________________________________________________________________________ </w:t>
      </w:r>
    </w:p>
    <w:p w:rsidR="00575751" w:rsidRPr="00575751" w:rsidRDefault="00575751" w:rsidP="00575751">
      <w:pPr>
        <w:spacing w:after="0"/>
        <w:rPr>
          <w:lang w:val="en-US"/>
        </w:rPr>
      </w:pPr>
      <w:r w:rsidRPr="00575751">
        <w:rPr>
          <w:rFonts w:ascii="Arial" w:eastAsia="Arial" w:hAnsi="Arial" w:cs="Arial"/>
          <w:sz w:val="18"/>
          <w:lang w:val="en-US"/>
        </w:rPr>
        <w:t xml:space="preserve"> </w:t>
      </w:r>
    </w:p>
    <w:p w:rsidR="00575751" w:rsidRPr="00575751" w:rsidRDefault="00575751" w:rsidP="00575751">
      <w:pPr>
        <w:pStyle w:val="Heading1"/>
        <w:ind w:left="-5"/>
        <w:rPr>
          <w:lang w:val="en-US"/>
        </w:rPr>
      </w:pPr>
      <w:r>
        <w:rPr>
          <w:lang w:val="en-US"/>
        </w:rPr>
        <w:t>CONSECUENCIAS</w:t>
      </w:r>
      <w:r w:rsidRPr="00575751">
        <w:rPr>
          <w:lang w:val="en-US"/>
        </w:rPr>
        <w:t xml:space="preserve">: ______________________________________________________________________ </w:t>
      </w:r>
    </w:p>
    <w:p w:rsidR="00134812" w:rsidRPr="00575751" w:rsidRDefault="003005FE">
      <w:pPr>
        <w:spacing w:after="0"/>
        <w:rPr>
          <w:lang w:val="en-US"/>
        </w:rPr>
      </w:pPr>
      <w:r w:rsidRPr="00575751">
        <w:rPr>
          <w:rFonts w:ascii="Arial" w:eastAsia="Arial" w:hAnsi="Arial" w:cs="Arial"/>
          <w:sz w:val="20"/>
          <w:lang w:val="en-US"/>
        </w:rPr>
        <w:t xml:space="preserve"> </w:t>
      </w:r>
    </w:p>
    <w:p w:rsidR="00134812" w:rsidRPr="00575751" w:rsidRDefault="003005FE">
      <w:pPr>
        <w:spacing w:after="0"/>
        <w:rPr>
          <w:lang w:val="en-US"/>
        </w:rPr>
      </w:pPr>
      <w:r w:rsidRPr="00575751">
        <w:rPr>
          <w:rFonts w:ascii="Arial" w:eastAsia="Arial" w:hAnsi="Arial" w:cs="Arial"/>
          <w:sz w:val="20"/>
          <w:lang w:val="en-US"/>
        </w:rPr>
        <w:t xml:space="preserve"> </w:t>
      </w:r>
    </w:p>
    <w:p w:rsidR="00134812" w:rsidRPr="00A20D8F" w:rsidRDefault="003005FE">
      <w:pPr>
        <w:spacing w:after="0"/>
        <w:rPr>
          <w:lang w:val="en-US"/>
        </w:rPr>
      </w:pPr>
      <w:r w:rsidRPr="00575751">
        <w:rPr>
          <w:rFonts w:ascii="Arial" w:eastAsia="Arial" w:hAnsi="Arial" w:cs="Arial"/>
          <w:sz w:val="20"/>
          <w:lang w:val="en-US"/>
        </w:rPr>
        <w:t xml:space="preserve"> </w:t>
      </w:r>
    </w:p>
    <w:p w:rsidR="00134812" w:rsidRPr="00575751" w:rsidRDefault="003005FE">
      <w:pPr>
        <w:spacing w:after="0"/>
      </w:pPr>
      <w:r w:rsidRPr="00575751">
        <w:rPr>
          <w:rFonts w:ascii="Arial" w:eastAsia="Arial" w:hAnsi="Arial" w:cs="Arial"/>
          <w:sz w:val="20"/>
        </w:rPr>
        <w:t xml:space="preserve"> </w:t>
      </w:r>
    </w:p>
    <w:p w:rsidR="00134812" w:rsidRPr="00575751" w:rsidRDefault="003005FE">
      <w:pPr>
        <w:spacing w:after="0"/>
      </w:pPr>
      <w:r w:rsidRPr="00575751">
        <w:rPr>
          <w:rFonts w:ascii="Arial" w:eastAsia="Arial" w:hAnsi="Arial" w:cs="Arial"/>
          <w:sz w:val="20"/>
        </w:rPr>
        <w:t xml:space="preserve"> </w:t>
      </w:r>
    </w:p>
    <w:p w:rsidR="00134812" w:rsidRPr="00575751" w:rsidRDefault="003005FE">
      <w:pPr>
        <w:spacing w:after="0"/>
      </w:pPr>
      <w:r w:rsidRPr="00575751">
        <w:rPr>
          <w:rFonts w:ascii="Arial" w:eastAsia="Arial" w:hAnsi="Arial" w:cs="Arial"/>
          <w:sz w:val="20"/>
        </w:rPr>
        <w:t xml:space="preserve"> </w:t>
      </w:r>
    </w:p>
    <w:p w:rsidR="00134812" w:rsidRPr="00575751" w:rsidRDefault="00575751">
      <w:pPr>
        <w:spacing w:after="2"/>
        <w:ind w:left="-5" w:hanging="10"/>
      </w:pPr>
      <w:r w:rsidRPr="00575751">
        <w:rPr>
          <w:rFonts w:ascii="Arial" w:eastAsia="Arial" w:hAnsi="Arial" w:cs="Arial"/>
          <w:sz w:val="18"/>
        </w:rPr>
        <w:t>HIJO</w:t>
      </w:r>
      <w:r w:rsidR="003005FE" w:rsidRPr="00575751">
        <w:rPr>
          <w:rFonts w:ascii="Arial" w:eastAsia="Arial" w:hAnsi="Arial" w:cs="Arial"/>
          <w:sz w:val="18"/>
        </w:rPr>
        <w:t xml:space="preserve">: _____________________________________________________________________ </w:t>
      </w:r>
    </w:p>
    <w:p w:rsidR="00134812" w:rsidRPr="00575751" w:rsidRDefault="003005FE">
      <w:pPr>
        <w:spacing w:after="0"/>
      </w:pPr>
      <w:r w:rsidRPr="00575751">
        <w:rPr>
          <w:rFonts w:ascii="Arial" w:eastAsia="Arial" w:hAnsi="Arial" w:cs="Arial"/>
          <w:sz w:val="18"/>
        </w:rPr>
        <w:t xml:space="preserve"> </w:t>
      </w:r>
    </w:p>
    <w:p w:rsidR="00134812" w:rsidRPr="00575751" w:rsidRDefault="003005FE">
      <w:pPr>
        <w:spacing w:after="0"/>
      </w:pPr>
      <w:r w:rsidRPr="00575751">
        <w:rPr>
          <w:rFonts w:ascii="Arial" w:eastAsia="Arial" w:hAnsi="Arial" w:cs="Arial"/>
          <w:sz w:val="18"/>
        </w:rPr>
        <w:t xml:space="preserve"> </w:t>
      </w:r>
    </w:p>
    <w:p w:rsidR="00134812" w:rsidRPr="00575751" w:rsidRDefault="00575751">
      <w:pPr>
        <w:spacing w:after="2"/>
        <w:ind w:left="-5" w:hanging="10"/>
      </w:pPr>
      <w:r w:rsidRPr="00575751">
        <w:rPr>
          <w:rFonts w:ascii="Arial" w:eastAsia="Arial" w:hAnsi="Arial" w:cs="Arial"/>
          <w:sz w:val="18"/>
        </w:rPr>
        <w:t>PADRE/TUTOR</w:t>
      </w:r>
      <w:r w:rsidR="003005FE" w:rsidRPr="00575751">
        <w:rPr>
          <w:rFonts w:ascii="Arial" w:eastAsia="Arial" w:hAnsi="Arial" w:cs="Arial"/>
          <w:sz w:val="18"/>
        </w:rPr>
        <w:t xml:space="preserve">: ________________________________________________________ </w:t>
      </w:r>
    </w:p>
    <w:p w:rsidR="00134812" w:rsidRPr="00575751" w:rsidRDefault="003005FE">
      <w:pPr>
        <w:spacing w:after="0"/>
      </w:pPr>
      <w:r w:rsidRPr="00575751">
        <w:rPr>
          <w:rFonts w:ascii="Arial" w:eastAsia="Arial" w:hAnsi="Arial" w:cs="Arial"/>
          <w:sz w:val="18"/>
        </w:rPr>
        <w:t xml:space="preserve"> </w:t>
      </w:r>
    </w:p>
    <w:p w:rsidR="00134812" w:rsidRPr="00575751" w:rsidRDefault="003005FE">
      <w:pPr>
        <w:spacing w:after="0"/>
      </w:pPr>
      <w:r w:rsidRPr="00575751">
        <w:rPr>
          <w:rFonts w:ascii="Arial" w:eastAsia="Arial" w:hAnsi="Arial" w:cs="Arial"/>
          <w:sz w:val="18"/>
        </w:rPr>
        <w:t xml:space="preserve"> </w:t>
      </w:r>
    </w:p>
    <w:p w:rsidR="00134812" w:rsidRDefault="00575751">
      <w:pPr>
        <w:pStyle w:val="Heading1"/>
        <w:ind w:left="-5"/>
      </w:pPr>
      <w:r>
        <w:t>FECHA</w:t>
      </w:r>
      <w:r w:rsidR="003005FE">
        <w:t xml:space="preserve">: ________________________________ </w:t>
      </w:r>
    </w:p>
    <w:p w:rsidR="00134812" w:rsidRDefault="003005FE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134812" w:rsidRDefault="003005FE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134812" w:rsidRDefault="003005FE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134812" w:rsidRDefault="003005FE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134812" w:rsidRDefault="003005FE" w:rsidP="003005FE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sectPr w:rsidR="00134812">
      <w:pgSz w:w="12240" w:h="15840"/>
      <w:pgMar w:top="1080" w:right="1698" w:bottom="1166" w:left="165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13548"/>
    <w:multiLevelType w:val="hybridMultilevel"/>
    <w:tmpl w:val="AFFCE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812"/>
    <w:rsid w:val="000C6ED9"/>
    <w:rsid w:val="000F7337"/>
    <w:rsid w:val="00127D22"/>
    <w:rsid w:val="00134812"/>
    <w:rsid w:val="001453F4"/>
    <w:rsid w:val="001A1D60"/>
    <w:rsid w:val="001C25D1"/>
    <w:rsid w:val="001C2E44"/>
    <w:rsid w:val="001F708B"/>
    <w:rsid w:val="003005FE"/>
    <w:rsid w:val="00351F63"/>
    <w:rsid w:val="00445CFE"/>
    <w:rsid w:val="004F0D76"/>
    <w:rsid w:val="00575751"/>
    <w:rsid w:val="0069353C"/>
    <w:rsid w:val="007E49C5"/>
    <w:rsid w:val="00814C78"/>
    <w:rsid w:val="008447F7"/>
    <w:rsid w:val="00882812"/>
    <w:rsid w:val="008B3BDC"/>
    <w:rsid w:val="009A6D25"/>
    <w:rsid w:val="00A20D8F"/>
    <w:rsid w:val="00A62EDF"/>
    <w:rsid w:val="00A81101"/>
    <w:rsid w:val="00A95D91"/>
    <w:rsid w:val="00B65E85"/>
    <w:rsid w:val="00BE7AD8"/>
    <w:rsid w:val="00C32E4F"/>
    <w:rsid w:val="00C46326"/>
    <w:rsid w:val="00C476B8"/>
    <w:rsid w:val="00CA3C99"/>
    <w:rsid w:val="00CC307F"/>
    <w:rsid w:val="00D57B2B"/>
    <w:rsid w:val="00D6491C"/>
    <w:rsid w:val="00E448A4"/>
    <w:rsid w:val="00E51431"/>
    <w:rsid w:val="00E573F3"/>
    <w:rsid w:val="00E96F3F"/>
    <w:rsid w:val="00F3721D"/>
    <w:rsid w:val="00F8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"/>
      <w:ind w:left="10" w:hanging="10"/>
      <w:outlineLvl w:val="0"/>
    </w:pPr>
    <w:rPr>
      <w:rFonts w:ascii="Arial" w:eastAsia="Arial" w:hAnsi="Arial" w:cs="Arial"/>
      <w:color w:val="00000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color w:val="000000"/>
      <w:sz w:val="18"/>
    </w:rPr>
  </w:style>
  <w:style w:type="paragraph" w:styleId="ListParagraph">
    <w:name w:val="List Paragraph"/>
    <w:basedOn w:val="Normal"/>
    <w:uiPriority w:val="34"/>
    <w:qFormat/>
    <w:rsid w:val="007E49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1F6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F63"/>
    <w:rPr>
      <w:rFonts w:ascii="Lucida Grande" w:eastAsia="Calibri" w:hAnsi="Lucida Grande" w:cs="Lucida Grande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"/>
      <w:ind w:left="10" w:hanging="10"/>
      <w:outlineLvl w:val="0"/>
    </w:pPr>
    <w:rPr>
      <w:rFonts w:ascii="Arial" w:eastAsia="Arial" w:hAnsi="Arial" w:cs="Arial"/>
      <w:color w:val="00000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color w:val="000000"/>
      <w:sz w:val="18"/>
    </w:rPr>
  </w:style>
  <w:style w:type="paragraph" w:styleId="ListParagraph">
    <w:name w:val="List Paragraph"/>
    <w:basedOn w:val="Normal"/>
    <w:uiPriority w:val="34"/>
    <w:qFormat/>
    <w:rsid w:val="007E49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1F6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F63"/>
    <w:rPr>
      <w:rFonts w:ascii="Lucida Grande" w:eastAsia="Calibri" w:hAnsi="Lucida Grande" w:cs="Lucida Grande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DA508A-89E9-4EB0-A06D-4384A4B1001C}"/>
</file>

<file path=customXml/itemProps2.xml><?xml version="1.0" encoding="utf-8"?>
<ds:datastoreItem xmlns:ds="http://schemas.openxmlformats.org/officeDocument/2006/customXml" ds:itemID="{CAFA8B77-9380-408F-AE24-915C6DDE57E8}"/>
</file>

<file path=customXml/itemProps3.xml><?xml version="1.0" encoding="utf-8"?>
<ds:datastoreItem xmlns:ds="http://schemas.openxmlformats.org/officeDocument/2006/customXml" ds:itemID="{B1E51BDE-62D2-4A13-BF93-4A8324B16B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2287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Parents_Parent-Teen_Driving_Contract.doc</vt:lpstr>
    </vt:vector>
  </TitlesOfParts>
  <Company>DOT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Parents_Parent-Teen_Driving_Contract.doc</dc:title>
  <dc:creator>msexton</dc:creator>
  <cp:lastModifiedBy>USDOT User</cp:lastModifiedBy>
  <cp:revision>2</cp:revision>
  <dcterms:created xsi:type="dcterms:W3CDTF">2015-03-09T15:01:00Z</dcterms:created>
  <dcterms:modified xsi:type="dcterms:W3CDTF">2015-03-09T15:01:00Z</dcterms:modified>
</cp:coreProperties>
</file>