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936" w:rsidRDefault="00D423F5" w:rsidP="009C0118">
      <w:pPr>
        <w:pStyle w:val="Heading1"/>
      </w:pPr>
      <w:bookmarkStart w:id="0" w:name="_GoBack"/>
      <w:bookmarkEnd w:id="0"/>
      <w:r>
        <w:t>2018 U Drive. U Text. U Pay.</w:t>
      </w:r>
    </w:p>
    <w:p w:rsidR="004D21EE" w:rsidRDefault="00DC33F8" w:rsidP="009C0118">
      <w:pPr>
        <w:pStyle w:val="Heading2"/>
      </w:pPr>
      <w:r>
        <w:t xml:space="preserve">SAMPLE </w:t>
      </w:r>
      <w:r w:rsidR="00D423F5">
        <w:t>Social Media</w:t>
      </w:r>
      <w:r>
        <w:t xml:space="preserve"> MESSAGES</w:t>
      </w:r>
    </w:p>
    <w:p w:rsidR="00501535" w:rsidRPr="00501535" w:rsidRDefault="00501535" w:rsidP="00501535"/>
    <w:p w:rsidR="00901CE9" w:rsidRDefault="00D423F5" w:rsidP="008B6C4C">
      <w:pPr>
        <w:pStyle w:val="Heading3"/>
        <w:spacing w:after="200"/>
      </w:pPr>
      <w:r>
        <w:t>Twitter</w:t>
      </w:r>
    </w:p>
    <w:p w:rsidR="00456899" w:rsidRDefault="00A22890" w:rsidP="004944B0">
      <w:r>
        <w:t>Texting and driving not only endangers you, i</w:t>
      </w:r>
      <w:r w:rsidR="001C0468">
        <w:t>t</w:t>
      </w:r>
      <w:r>
        <w:t xml:space="preserve"> endangers everyone around you! #UDriveUTextUPay</w:t>
      </w:r>
    </w:p>
    <w:p w:rsidR="00A22890" w:rsidRDefault="00A22890" w:rsidP="004944B0">
      <w:r>
        <w:t>You could pay with a ticket, or you could pay with your life. Texting and driving always has a cost. #UDriveUTextUPay</w:t>
      </w:r>
    </w:p>
    <w:p w:rsidR="004944B0" w:rsidRDefault="008234DF" w:rsidP="004944B0">
      <w:r>
        <w:t>Texting and driving is dangerous, deadly, and, in many states, illegal. #UDriveUTextUPay</w:t>
      </w:r>
    </w:p>
    <w:p w:rsidR="008234DF" w:rsidRDefault="008234DF" w:rsidP="004944B0">
      <w:r>
        <w:t>One “LOL”</w:t>
      </w:r>
      <w:r w:rsidR="00A22890">
        <w:t xml:space="preserve"> or “SMH”</w:t>
      </w:r>
      <w:r>
        <w:t xml:space="preserve"> could change your life</w:t>
      </w:r>
      <w:r w:rsidR="00D44A36">
        <w:t xml:space="preserve">… You could end up in jail, injured, or dead. </w:t>
      </w:r>
      <w:r>
        <w:t>Remember: #UDriveUTextUPay</w:t>
      </w:r>
    </w:p>
    <w:p w:rsidR="007C29F2" w:rsidRDefault="007C29F2" w:rsidP="004944B0">
      <w:r w:rsidRPr="00C23C85">
        <w:t xml:space="preserve">In 2016, </w:t>
      </w:r>
      <w:r>
        <w:t xml:space="preserve">9.2% </w:t>
      </w:r>
      <w:r w:rsidRPr="00C23C85">
        <w:t>of fatal crashes were re</w:t>
      </w:r>
      <w:r w:rsidR="00A22890">
        <w:t xml:space="preserve">ported as distraction-affected. </w:t>
      </w:r>
      <w:r>
        <w:t>#UDriveUTextUPay</w:t>
      </w:r>
    </w:p>
    <w:p w:rsidR="007C29F2" w:rsidRDefault="007C29F2" w:rsidP="004944B0">
      <w:r w:rsidRPr="00C23C85">
        <w:t xml:space="preserve">According to </w:t>
      </w:r>
      <w:r>
        <w:t>@</w:t>
      </w:r>
      <w:r w:rsidRPr="00C23C85">
        <w:t>NHTSA</w:t>
      </w:r>
      <w:r>
        <w:t>gov</w:t>
      </w:r>
      <w:r w:rsidRPr="00C23C85">
        <w:t xml:space="preserve">, </w:t>
      </w:r>
      <w:r w:rsidR="00DC33F8">
        <w:t xml:space="preserve">in 2016, </w:t>
      </w:r>
      <w:r w:rsidRPr="00C23C85">
        <w:t>3,450 people were killed in motor vehicle crashes involving distracted drivers in 2016</w:t>
      </w:r>
      <w:r w:rsidR="001C0468">
        <w:t>.</w:t>
      </w:r>
      <w:r w:rsidR="00DC33F8">
        <w:t xml:space="preserve"> </w:t>
      </w:r>
      <w:r w:rsidR="00A22890">
        <w:t>What can you do to prevent texting and driving?</w:t>
      </w:r>
      <w:r>
        <w:t xml:space="preserve"> #UDriveUTextUPay</w:t>
      </w:r>
    </w:p>
    <w:p w:rsidR="008234DF" w:rsidRDefault="00A22890" w:rsidP="004944B0">
      <w:r>
        <w:t>If you can’t wait to send a text, pull</w:t>
      </w:r>
      <w:r w:rsidR="008234DF">
        <w:t xml:space="preserve"> over to a safe location first.</w:t>
      </w:r>
      <w:r>
        <w:t xml:space="preserve"> It may save your life and the lives of those around you.</w:t>
      </w:r>
      <w:r w:rsidR="008234DF">
        <w:t xml:space="preserve"> #UDriveUTextUPay</w:t>
      </w:r>
    </w:p>
    <w:p w:rsidR="008234DF" w:rsidRDefault="008234DF" w:rsidP="004944B0">
      <w:r>
        <w:t>Texting and driving can cost you more than just a ticket—it can cost you your life</w:t>
      </w:r>
      <w:r w:rsidR="00DE1293">
        <w:t>.</w:t>
      </w:r>
      <w:r>
        <w:t xml:space="preserve"> #UDriveUTextUPay</w:t>
      </w:r>
    </w:p>
    <w:p w:rsidR="007C29F2" w:rsidRDefault="005C6D89" w:rsidP="007C29F2">
      <w:r>
        <w:t xml:space="preserve">Stats show </w:t>
      </w:r>
      <w:r w:rsidR="007C29F2">
        <w:t>#</w:t>
      </w:r>
      <w:r>
        <w:t>m</w:t>
      </w:r>
      <w:r w:rsidR="007C29F2">
        <w:t>illennials are the biggest offender</w:t>
      </w:r>
      <w:r w:rsidR="00C55655">
        <w:t>s</w:t>
      </w:r>
      <w:r w:rsidR="007C29F2">
        <w:t xml:space="preserve"> when it comes to texting and driving</w:t>
      </w:r>
      <w:r w:rsidR="007C29F2" w:rsidRPr="00C23C85">
        <w:t>.</w:t>
      </w:r>
      <w:r w:rsidR="00A22890">
        <w:t xml:space="preserve"> </w:t>
      </w:r>
      <w:r w:rsidR="00D44A36">
        <w:t xml:space="preserve">No matter your age, remember: </w:t>
      </w:r>
      <w:r w:rsidR="007C29F2">
        <w:t>#UDriveUTextUPay</w:t>
      </w:r>
      <w:r w:rsidR="00D44A36">
        <w:t>.</w:t>
      </w:r>
    </w:p>
    <w:p w:rsidR="007C29F2" w:rsidRDefault="007C29F2" w:rsidP="007C29F2">
      <w:r>
        <w:t>Ladies, be safe: Women are more likely than men to text and drive. #UDriveUTextUPay</w:t>
      </w:r>
    </w:p>
    <w:p w:rsidR="00501535" w:rsidRDefault="007C29F2" w:rsidP="007C29F2">
      <w:pPr>
        <w:sectPr w:rsidR="00501535" w:rsidSect="00B9273B">
          <w:headerReference w:type="default" r:id="rId7"/>
          <w:footerReference w:type="default" r:id="rId8"/>
          <w:pgSz w:w="12240" w:h="15840"/>
          <w:pgMar w:top="2448" w:right="1440" w:bottom="2160" w:left="1440" w:header="576" w:footer="432" w:gutter="0"/>
          <w:cols w:space="720"/>
          <w:docGrid w:linePitch="360"/>
        </w:sectPr>
      </w:pPr>
      <w:r>
        <w:t xml:space="preserve">On the road with friends? Designate your passenger as your </w:t>
      </w:r>
      <w:r w:rsidR="001C0468">
        <w:t xml:space="preserve">“designated </w:t>
      </w:r>
      <w:r>
        <w:t>texter</w:t>
      </w:r>
      <w:r w:rsidR="001C0468">
        <w:t>”</w:t>
      </w:r>
      <w:r>
        <w:t xml:space="preserve"> to help keep everyone safe. #UDriveUTextUPay</w:t>
      </w:r>
    </w:p>
    <w:p w:rsidR="007C29F2" w:rsidRPr="007C29F2" w:rsidRDefault="007C29F2" w:rsidP="004944B0">
      <w:pPr>
        <w:rPr>
          <w:b/>
        </w:rPr>
      </w:pPr>
      <w:r w:rsidRPr="007C29F2">
        <w:rPr>
          <w:b/>
        </w:rPr>
        <w:lastRenderedPageBreak/>
        <w:t>Facebook</w:t>
      </w:r>
    </w:p>
    <w:p w:rsidR="007C29F2" w:rsidRDefault="007C29F2" w:rsidP="007C29F2">
      <w:r>
        <w:t>Texting and driving is dangerous and deadly for the driver, passengers, and other road users. I</w:t>
      </w:r>
      <w:r w:rsidR="00C55655">
        <w:t>n</w:t>
      </w:r>
      <w:r>
        <w:t xml:space="preserve"> many states, it’s illegal. Today and every day, remember: U Drive. U Text. U Pay.</w:t>
      </w:r>
    </w:p>
    <w:p w:rsidR="007C29F2" w:rsidRDefault="007C29F2" w:rsidP="007C29F2">
      <w:r>
        <w:t>One “LOL”</w:t>
      </w:r>
      <w:r w:rsidR="00D44A36">
        <w:t xml:space="preserve"> or “SMH”</w:t>
      </w:r>
      <w:r>
        <w:t xml:space="preserve"> could change your life forever. </w:t>
      </w:r>
      <w:r w:rsidR="00D44A36">
        <w:t xml:space="preserve">You could </w:t>
      </w:r>
      <w:r w:rsidR="00F733DF">
        <w:t>end up in jail, injured, or dead</w:t>
      </w:r>
      <w:r>
        <w:t>. Remember: U Drive. U Text. U Pay.</w:t>
      </w:r>
    </w:p>
    <w:p w:rsidR="007C29F2" w:rsidRDefault="007C29F2" w:rsidP="007C29F2">
      <w:r w:rsidRPr="00C23C85">
        <w:t>In 2016, 9.2</w:t>
      </w:r>
      <w:r w:rsidR="00F733DF">
        <w:t>%</w:t>
      </w:r>
      <w:r w:rsidRPr="00C23C85">
        <w:t xml:space="preserve"> of fatal crashes were reported as distraction-affected. </w:t>
      </w:r>
      <w:r>
        <w:t>Always remember: U Drive. U Text. U Pay.</w:t>
      </w:r>
    </w:p>
    <w:p w:rsidR="007C29F2" w:rsidRDefault="007C29F2" w:rsidP="007C29F2">
      <w:r w:rsidRPr="00C23C85">
        <w:t xml:space="preserve">According to NHTSA, </w:t>
      </w:r>
      <w:r w:rsidR="00DC33F8">
        <w:t xml:space="preserve">in 2016, </w:t>
      </w:r>
      <w:r w:rsidRPr="00C23C85">
        <w:t>3,450 people were killed in motor vehicle crashes involving distracted drivers in 2016</w:t>
      </w:r>
      <w:r w:rsidR="00DC33F8">
        <w:t xml:space="preserve">. </w:t>
      </w:r>
      <w:r w:rsidR="00F733DF">
        <w:t>Remember:</w:t>
      </w:r>
      <w:r>
        <w:t xml:space="preserve"> U Drive. U Text. U Pay.</w:t>
      </w:r>
    </w:p>
    <w:p w:rsidR="007C29F2" w:rsidRDefault="00F733DF" w:rsidP="007C29F2">
      <w:r>
        <w:t>We understand the temptation, but there are better ways to respond to notifications on your phone th</w:t>
      </w:r>
      <w:r w:rsidR="001C0468">
        <w:t>a</w:t>
      </w:r>
      <w:r>
        <w:t xml:space="preserve">n to do it while you’re driving. First, </w:t>
      </w:r>
      <w:r w:rsidR="007C29F2">
        <w:t>pull over to a safe location</w:t>
      </w:r>
      <w:r>
        <w:t>, and then</w:t>
      </w:r>
      <w:r w:rsidR="007C29F2">
        <w:t xml:space="preserve"> </w:t>
      </w:r>
      <w:r w:rsidR="00750B40">
        <w:t xml:space="preserve">write and </w:t>
      </w:r>
      <w:r w:rsidR="007C29F2">
        <w:t>send your message. U Drive. U Text. U Pay.</w:t>
      </w:r>
    </w:p>
    <w:p w:rsidR="007C29F2" w:rsidRDefault="007C29F2" w:rsidP="007C29F2">
      <w:r>
        <w:t>Texting and driving can cost you more than just a ticket—it can cost you your life. U Drive. U Text. U Pay.</w:t>
      </w:r>
    </w:p>
    <w:p w:rsidR="007C29F2" w:rsidRDefault="007C29F2" w:rsidP="007C29F2">
      <w:r>
        <w:t>Millennials are the biggest offender</w:t>
      </w:r>
      <w:r w:rsidR="00C55655">
        <w:t>s</w:t>
      </w:r>
      <w:r>
        <w:t xml:space="preserve"> when it comes to texting and driving</w:t>
      </w:r>
      <w:r w:rsidR="00946B09">
        <w:t xml:space="preserve">, with more 16- to 24-year-olds handling phones </w:t>
      </w:r>
      <w:r w:rsidR="00C55655">
        <w:t xml:space="preserve">while driving </w:t>
      </w:r>
      <w:r w:rsidR="00946B09">
        <w:t>than any other age group</w:t>
      </w:r>
      <w:r w:rsidRPr="00C23C85">
        <w:t xml:space="preserve">. </w:t>
      </w:r>
      <w:r w:rsidR="00644951">
        <w:t>Spread the message</w:t>
      </w:r>
      <w:r w:rsidR="00946B09">
        <w:t xml:space="preserve">: </w:t>
      </w:r>
      <w:r>
        <w:t>U Drive. U Text. U Pay.</w:t>
      </w:r>
    </w:p>
    <w:p w:rsidR="007C29F2" w:rsidRDefault="007C29F2" w:rsidP="007C29F2">
      <w:r>
        <w:t xml:space="preserve">Ladies, be safe: Women are more likely than men to text and drive. </w:t>
      </w:r>
      <w:r w:rsidR="00946B09">
        <w:t>U Drive. U Text. U Pay.</w:t>
      </w:r>
    </w:p>
    <w:p w:rsidR="007C29F2" w:rsidRPr="00C23C85" w:rsidRDefault="007C29F2" w:rsidP="007C29F2">
      <w:r>
        <w:t>On the road with friends? Designate your passenger as your</w:t>
      </w:r>
      <w:r w:rsidR="00DC33F8">
        <w:t xml:space="preserve"> “designated</w:t>
      </w:r>
      <w:r>
        <w:t xml:space="preserve"> texter</w:t>
      </w:r>
      <w:r w:rsidR="00DC33F8">
        <w:t>”</w:t>
      </w:r>
      <w:r>
        <w:t xml:space="preserve"> to help keep everyone safe. </w:t>
      </w:r>
      <w:r w:rsidR="00946B09">
        <w:t>U Drive. U Text. U Pay.</w:t>
      </w:r>
    </w:p>
    <w:p w:rsidR="00644951" w:rsidRDefault="00644951" w:rsidP="00644951">
      <w:r>
        <w:t xml:space="preserve">You could pay with a ticket, or you could pay with your life. Texting and driving always has a cost. U Drive. U Text. U Pay. </w:t>
      </w:r>
    </w:p>
    <w:p w:rsidR="007C29F2" w:rsidRPr="00901CE9" w:rsidRDefault="007C29F2" w:rsidP="004944B0"/>
    <w:sectPr w:rsidR="007C29F2" w:rsidRPr="00901CE9" w:rsidSect="00B9273B">
      <w:footerReference w:type="default" r:id="rId9"/>
      <w:pgSz w:w="12240" w:h="15840"/>
      <w:pgMar w:top="2448" w:right="1440" w:bottom="216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7F6" w:rsidRDefault="003307F6" w:rsidP="00901CE9">
      <w:pPr>
        <w:spacing w:after="0" w:line="240" w:lineRule="auto"/>
      </w:pPr>
      <w:r>
        <w:separator/>
      </w:r>
    </w:p>
  </w:endnote>
  <w:endnote w:type="continuationSeparator" w:id="0">
    <w:p w:rsidR="003307F6" w:rsidRDefault="003307F6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68281614" wp14:editId="64E3E929">
          <wp:extent cx="2776220" cy="737870"/>
          <wp:effectExtent l="0" t="0" r="5080" b="5080"/>
          <wp:docPr id="2" name="Picture 2" descr="DOT/NHTSA Signature" title="DOT/NHTSA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/NHTSA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2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35" w:rsidRPr="00901CE9" w:rsidRDefault="00501535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90CBAF" wp14:editId="7FE2E9CA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535" w:rsidRDefault="00501535" w:rsidP="00FF53E2">
                          <w:pPr>
                            <w:pStyle w:val="5ControlCode"/>
                          </w:pPr>
                          <w:r>
                            <w:t>13316a-020618-v1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0C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d+qQIAAKk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" filled="f" stroked="f">
              <v:textbox inset="0,0,0,0">
                <w:txbxContent>
                  <w:p w:rsidR="00501535" w:rsidRDefault="00501535" w:rsidP="00FF53E2">
                    <w:pPr>
                      <w:pStyle w:val="5ControlCode"/>
                    </w:pPr>
                    <w:r>
                      <w:t>13316a-020618-v1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</w:rPr>
      <w:drawing>
        <wp:inline distT="0" distB="0" distL="0" distR="0" wp14:anchorId="3F2FD5D5" wp14:editId="292B1224">
          <wp:extent cx="2776220" cy="737870"/>
          <wp:effectExtent l="0" t="0" r="5080" b="5080"/>
          <wp:docPr id="5" name="Picture 5" descr="DOT/NHTSA Signature" title="DOT/NHTSA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/NHTSA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2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7F6" w:rsidRDefault="003307F6" w:rsidP="00901CE9">
      <w:pPr>
        <w:spacing w:after="0" w:line="240" w:lineRule="auto"/>
      </w:pPr>
      <w:r>
        <w:separator/>
      </w:r>
    </w:p>
  </w:footnote>
  <w:footnote w:type="continuationSeparator" w:id="0">
    <w:p w:rsidR="003307F6" w:rsidRDefault="003307F6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06F" w:rsidRDefault="0017006F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>
          <wp:extent cx="3931920" cy="1001183"/>
          <wp:effectExtent l="0" t="0" r="0" b="8890"/>
          <wp:docPr id="4" name="Picture 4" descr="NHTSA/U Text. U Drive. U Pay. Logo Lockup" title="NHTSA/U Text. U Drive. U Pay.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extUDriveUPay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0" cy="100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2F03" w:rsidRDefault="00C52F03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B3445"/>
    <w:multiLevelType w:val="hybridMultilevel"/>
    <w:tmpl w:val="045E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25A99"/>
    <w:rsid w:val="000663F2"/>
    <w:rsid w:val="00161F42"/>
    <w:rsid w:val="0017006F"/>
    <w:rsid w:val="001C0468"/>
    <w:rsid w:val="001E692F"/>
    <w:rsid w:val="00205F4F"/>
    <w:rsid w:val="0021528E"/>
    <w:rsid w:val="002446B4"/>
    <w:rsid w:val="00295062"/>
    <w:rsid w:val="002A6AAF"/>
    <w:rsid w:val="002B4917"/>
    <w:rsid w:val="002B66C6"/>
    <w:rsid w:val="002C5FF8"/>
    <w:rsid w:val="003307F6"/>
    <w:rsid w:val="00343E03"/>
    <w:rsid w:val="00352A56"/>
    <w:rsid w:val="003D2D80"/>
    <w:rsid w:val="0044490E"/>
    <w:rsid w:val="00456899"/>
    <w:rsid w:val="004944B0"/>
    <w:rsid w:val="004D21EE"/>
    <w:rsid w:val="004D77A2"/>
    <w:rsid w:val="004F7615"/>
    <w:rsid w:val="00501535"/>
    <w:rsid w:val="00512BFB"/>
    <w:rsid w:val="00515528"/>
    <w:rsid w:val="0052529B"/>
    <w:rsid w:val="005430D9"/>
    <w:rsid w:val="00550936"/>
    <w:rsid w:val="00565486"/>
    <w:rsid w:val="005C6D89"/>
    <w:rsid w:val="005C7C44"/>
    <w:rsid w:val="005E42DD"/>
    <w:rsid w:val="00603243"/>
    <w:rsid w:val="00604280"/>
    <w:rsid w:val="00625A39"/>
    <w:rsid w:val="00636AEB"/>
    <w:rsid w:val="00644951"/>
    <w:rsid w:val="0067003C"/>
    <w:rsid w:val="00672251"/>
    <w:rsid w:val="00673C85"/>
    <w:rsid w:val="00697610"/>
    <w:rsid w:val="006D087A"/>
    <w:rsid w:val="00750B40"/>
    <w:rsid w:val="0077096D"/>
    <w:rsid w:val="00775A5F"/>
    <w:rsid w:val="007C2723"/>
    <w:rsid w:val="007C29F2"/>
    <w:rsid w:val="007D5238"/>
    <w:rsid w:val="007F0F99"/>
    <w:rsid w:val="008234DF"/>
    <w:rsid w:val="00824066"/>
    <w:rsid w:val="008459C9"/>
    <w:rsid w:val="008B6819"/>
    <w:rsid w:val="008B6C4C"/>
    <w:rsid w:val="008C149B"/>
    <w:rsid w:val="00901CE9"/>
    <w:rsid w:val="00905462"/>
    <w:rsid w:val="00946B09"/>
    <w:rsid w:val="00961CBB"/>
    <w:rsid w:val="009A5F02"/>
    <w:rsid w:val="009C0118"/>
    <w:rsid w:val="009E3F3A"/>
    <w:rsid w:val="009F3460"/>
    <w:rsid w:val="00A209DF"/>
    <w:rsid w:val="00A22890"/>
    <w:rsid w:val="00A345FE"/>
    <w:rsid w:val="00A519A9"/>
    <w:rsid w:val="00A77193"/>
    <w:rsid w:val="00A80AFB"/>
    <w:rsid w:val="00A80C6E"/>
    <w:rsid w:val="00A90A9E"/>
    <w:rsid w:val="00AA106A"/>
    <w:rsid w:val="00AD3AFD"/>
    <w:rsid w:val="00AE1EC6"/>
    <w:rsid w:val="00B331E3"/>
    <w:rsid w:val="00B56777"/>
    <w:rsid w:val="00B61D6C"/>
    <w:rsid w:val="00B63986"/>
    <w:rsid w:val="00B753A4"/>
    <w:rsid w:val="00B9273B"/>
    <w:rsid w:val="00BB1112"/>
    <w:rsid w:val="00BF0673"/>
    <w:rsid w:val="00C52F03"/>
    <w:rsid w:val="00C55655"/>
    <w:rsid w:val="00C55758"/>
    <w:rsid w:val="00C64E8A"/>
    <w:rsid w:val="00CA1A42"/>
    <w:rsid w:val="00CC5909"/>
    <w:rsid w:val="00CE7F96"/>
    <w:rsid w:val="00D11077"/>
    <w:rsid w:val="00D3792F"/>
    <w:rsid w:val="00D423F5"/>
    <w:rsid w:val="00D44A36"/>
    <w:rsid w:val="00D55119"/>
    <w:rsid w:val="00D92FE1"/>
    <w:rsid w:val="00DC33F8"/>
    <w:rsid w:val="00DE1293"/>
    <w:rsid w:val="00DE2078"/>
    <w:rsid w:val="00DE4EF2"/>
    <w:rsid w:val="00E14CE6"/>
    <w:rsid w:val="00E31AC0"/>
    <w:rsid w:val="00E53BEF"/>
    <w:rsid w:val="00E61458"/>
    <w:rsid w:val="00E61E96"/>
    <w:rsid w:val="00F01171"/>
    <w:rsid w:val="00F21C7C"/>
    <w:rsid w:val="00F41EC0"/>
    <w:rsid w:val="00F733DF"/>
    <w:rsid w:val="00FB2798"/>
    <w:rsid w:val="00FF35A7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CFF948-3148-4C8E-82DC-D4C2C9DC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4. Body"/>
    <w:qFormat/>
    <w:rsid w:val="00E61458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E61458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E61458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E61458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58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1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458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4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E61458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E61458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E61458"/>
    <w:rPr>
      <w:color w:val="0000FF"/>
      <w:u w:val="single"/>
    </w:rPr>
  </w:style>
  <w:style w:type="paragraph" w:customStyle="1" w:styleId="MediumGrid21">
    <w:name w:val="Medium Grid 21"/>
    <w:uiPriority w:val="1"/>
    <w:rsid w:val="00E61458"/>
    <w:rPr>
      <w:sz w:val="22"/>
      <w:szCs w:val="22"/>
    </w:rPr>
  </w:style>
  <w:style w:type="paragraph" w:customStyle="1" w:styleId="Normal1">
    <w:name w:val="Normal1"/>
    <w:basedOn w:val="Normal"/>
    <w:rsid w:val="00E61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E61458"/>
  </w:style>
  <w:style w:type="paragraph" w:customStyle="1" w:styleId="bodycopy">
    <w:name w:val="bodycopy"/>
    <w:basedOn w:val="Normal"/>
    <w:rsid w:val="00E61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E61458"/>
  </w:style>
  <w:style w:type="table" w:styleId="TableGrid">
    <w:name w:val="Table Grid"/>
    <w:basedOn w:val="TableNormal"/>
    <w:uiPriority w:val="59"/>
    <w:rsid w:val="00E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E61458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E6145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61458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E6145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61458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E61458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E61458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34"/>
    <w:rsid w:val="007C29F2"/>
    <w:pPr>
      <w:ind w:left="720"/>
      <w:contextualSpacing/>
    </w:pPr>
  </w:style>
  <w:style w:type="paragraph" w:styleId="Revision">
    <w:name w:val="Revision"/>
    <w:hidden/>
    <w:uiPriority w:val="99"/>
    <w:semiHidden/>
    <w:rsid w:val="00961CBB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Greenbauer, Lynn CTR (NHTSA)</dc:creator>
  <cp:lastModifiedBy>Tara Casanova Powell</cp:lastModifiedBy>
  <cp:revision>2</cp:revision>
  <dcterms:created xsi:type="dcterms:W3CDTF">2018-02-07T23:32:00Z</dcterms:created>
  <dcterms:modified xsi:type="dcterms:W3CDTF">2018-02-07T23:32:00Z</dcterms:modified>
</cp:coreProperties>
</file>